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F3A06" w14:textId="596CAB7D" w:rsidR="00181DEC" w:rsidRPr="008C2FD9" w:rsidRDefault="00181DEC" w:rsidP="00181DE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56F1">
        <w:rPr>
          <w:rFonts w:ascii="Arial" w:hAnsi="Arial" w:cs="Arial"/>
          <w:b/>
          <w:u w:val="single"/>
        </w:rPr>
        <w:t>LA HONORABLE CORPORACIÓN MUNICIPAL EN USO DE LAS FACULTADES QUE LA LEY LE CONFIERE ACUERDA:</w:t>
      </w:r>
      <w:r w:rsidRPr="00F056F1">
        <w:rPr>
          <w:rFonts w:ascii="Arial" w:hAnsi="Arial" w:cs="Arial"/>
        </w:rPr>
        <w:t xml:space="preserve"> </w:t>
      </w:r>
      <w:r w:rsidRPr="00033D62">
        <w:rPr>
          <w:rFonts w:ascii="Arial" w:hAnsi="Arial" w:cs="Arial"/>
          <w:sz w:val="24"/>
          <w:szCs w:val="24"/>
        </w:rPr>
        <w:t>De conformidad a lo establecido en los artículo</w:t>
      </w:r>
      <w:r w:rsidR="00033D62" w:rsidRPr="00033D62">
        <w:rPr>
          <w:rFonts w:ascii="Arial" w:hAnsi="Arial" w:cs="Arial"/>
          <w:sz w:val="24"/>
          <w:szCs w:val="24"/>
        </w:rPr>
        <w:t xml:space="preserve"> </w:t>
      </w:r>
      <w:r w:rsidR="008C2FD9">
        <w:rPr>
          <w:rFonts w:ascii="Arial" w:hAnsi="Arial" w:cs="Arial"/>
          <w:sz w:val="24"/>
          <w:szCs w:val="24"/>
        </w:rPr>
        <w:t>214</w:t>
      </w:r>
      <w:r w:rsidR="00033D62" w:rsidRPr="00033D62">
        <w:rPr>
          <w:rFonts w:ascii="Arial" w:hAnsi="Arial" w:cs="Arial"/>
          <w:sz w:val="24"/>
          <w:szCs w:val="24"/>
        </w:rPr>
        <w:t xml:space="preserve"> de las D</w:t>
      </w:r>
      <w:r w:rsidRPr="00033D62">
        <w:rPr>
          <w:rFonts w:ascii="Arial" w:hAnsi="Arial" w:cs="Arial"/>
          <w:sz w:val="24"/>
          <w:szCs w:val="24"/>
        </w:rPr>
        <w:t xml:space="preserve">isposiciones </w:t>
      </w:r>
      <w:r w:rsidR="00033D62" w:rsidRPr="00033D62">
        <w:rPr>
          <w:rFonts w:ascii="Arial" w:hAnsi="Arial" w:cs="Arial"/>
          <w:sz w:val="24"/>
          <w:szCs w:val="24"/>
        </w:rPr>
        <w:t>G</w:t>
      </w:r>
      <w:r w:rsidRPr="00033D62">
        <w:rPr>
          <w:rFonts w:ascii="Arial" w:hAnsi="Arial" w:cs="Arial"/>
          <w:sz w:val="24"/>
          <w:szCs w:val="24"/>
        </w:rPr>
        <w:t xml:space="preserve">enerales del Presupuesto de </w:t>
      </w:r>
      <w:r w:rsidR="00033D62" w:rsidRPr="00033D62">
        <w:rPr>
          <w:rFonts w:ascii="Arial" w:hAnsi="Arial" w:cs="Arial"/>
          <w:sz w:val="24"/>
          <w:szCs w:val="24"/>
        </w:rPr>
        <w:t>I</w:t>
      </w:r>
      <w:r w:rsidRPr="00033D62">
        <w:rPr>
          <w:rFonts w:ascii="Arial" w:hAnsi="Arial" w:cs="Arial"/>
          <w:sz w:val="24"/>
          <w:szCs w:val="24"/>
        </w:rPr>
        <w:t xml:space="preserve">ngresos y </w:t>
      </w:r>
      <w:r w:rsidR="00033D62" w:rsidRPr="00033D62">
        <w:rPr>
          <w:rFonts w:ascii="Arial" w:hAnsi="Arial" w:cs="Arial"/>
          <w:sz w:val="24"/>
          <w:szCs w:val="24"/>
        </w:rPr>
        <w:t>E</w:t>
      </w:r>
      <w:r w:rsidRPr="00033D62">
        <w:rPr>
          <w:rFonts w:ascii="Arial" w:hAnsi="Arial" w:cs="Arial"/>
          <w:sz w:val="24"/>
          <w:szCs w:val="24"/>
        </w:rPr>
        <w:t xml:space="preserve">gresos de la Republica </w:t>
      </w:r>
      <w:r w:rsidR="00033D62" w:rsidRPr="00033D62">
        <w:rPr>
          <w:rFonts w:ascii="Arial" w:hAnsi="Arial" w:cs="Arial"/>
          <w:sz w:val="24"/>
          <w:szCs w:val="24"/>
        </w:rPr>
        <w:t>del año 20</w:t>
      </w:r>
      <w:r w:rsidR="008C2FD9">
        <w:rPr>
          <w:rFonts w:ascii="Arial" w:hAnsi="Arial" w:cs="Arial"/>
          <w:sz w:val="24"/>
          <w:szCs w:val="24"/>
        </w:rPr>
        <w:t>20</w:t>
      </w:r>
      <w:r w:rsidR="00033D62" w:rsidRPr="00033D62">
        <w:rPr>
          <w:rFonts w:ascii="Arial" w:hAnsi="Arial" w:cs="Arial"/>
          <w:sz w:val="24"/>
          <w:szCs w:val="24"/>
        </w:rPr>
        <w:t xml:space="preserve"> </w:t>
      </w:r>
      <w:r w:rsidRPr="00033D62">
        <w:rPr>
          <w:rFonts w:ascii="Arial" w:hAnsi="Arial" w:cs="Arial"/>
          <w:sz w:val="24"/>
          <w:szCs w:val="24"/>
        </w:rPr>
        <w:t xml:space="preserve">y </w:t>
      </w:r>
      <w:r w:rsidR="00033D62" w:rsidRPr="00033D62">
        <w:rPr>
          <w:rFonts w:ascii="Arial" w:hAnsi="Arial" w:cs="Arial"/>
          <w:sz w:val="24"/>
          <w:szCs w:val="24"/>
        </w:rPr>
        <w:t xml:space="preserve">articulo </w:t>
      </w:r>
      <w:r w:rsidR="008C2FD9">
        <w:rPr>
          <w:rFonts w:ascii="Arial" w:hAnsi="Arial" w:cs="Arial"/>
          <w:sz w:val="24"/>
          <w:szCs w:val="24"/>
        </w:rPr>
        <w:t>31</w:t>
      </w:r>
      <w:r w:rsidRPr="00033D62">
        <w:rPr>
          <w:rFonts w:ascii="Arial" w:hAnsi="Arial" w:cs="Arial"/>
          <w:sz w:val="24"/>
          <w:szCs w:val="24"/>
        </w:rPr>
        <w:t xml:space="preserve"> </w:t>
      </w:r>
      <w:r w:rsidR="00033D62" w:rsidRPr="00033D62">
        <w:rPr>
          <w:rFonts w:ascii="Arial" w:hAnsi="Arial" w:cs="Arial"/>
          <w:sz w:val="24"/>
          <w:szCs w:val="24"/>
        </w:rPr>
        <w:t xml:space="preserve">de su reglamento vigente; acuerda: </w:t>
      </w:r>
      <w:r w:rsidR="002D191B">
        <w:rPr>
          <w:rFonts w:ascii="Arial" w:hAnsi="Arial" w:cs="Arial"/>
          <w:sz w:val="24"/>
          <w:szCs w:val="24"/>
        </w:rPr>
        <w:t xml:space="preserve">A) </w:t>
      </w:r>
      <w:r w:rsidR="00033D62" w:rsidRPr="00033D62">
        <w:rPr>
          <w:rFonts w:ascii="Arial" w:hAnsi="Arial" w:cs="Arial"/>
          <w:sz w:val="24"/>
          <w:szCs w:val="24"/>
        </w:rPr>
        <w:t xml:space="preserve">Homologar el reglamento de viáticos y gastos de viaje de la Municipalidad de </w:t>
      </w:r>
      <w:r w:rsidR="008C2FD9">
        <w:rPr>
          <w:rFonts w:ascii="Arial" w:hAnsi="Arial" w:cs="Arial"/>
          <w:sz w:val="24"/>
          <w:szCs w:val="24"/>
        </w:rPr>
        <w:t>___________</w:t>
      </w:r>
      <w:r w:rsidR="00033D62" w:rsidRPr="00033D62">
        <w:rPr>
          <w:rFonts w:ascii="Arial" w:hAnsi="Arial" w:cs="Arial"/>
          <w:sz w:val="24"/>
          <w:szCs w:val="24"/>
        </w:rPr>
        <w:t xml:space="preserve">, </w:t>
      </w:r>
      <w:r w:rsidR="008C2FD9">
        <w:rPr>
          <w:rFonts w:ascii="Arial" w:hAnsi="Arial" w:cs="Arial"/>
          <w:sz w:val="24"/>
          <w:szCs w:val="24"/>
        </w:rPr>
        <w:t>Departamento de ____________________</w:t>
      </w:r>
      <w:r w:rsidR="00033D62" w:rsidRPr="00033D62">
        <w:rPr>
          <w:rFonts w:ascii="Arial" w:hAnsi="Arial" w:cs="Arial"/>
          <w:sz w:val="24"/>
          <w:szCs w:val="24"/>
        </w:rPr>
        <w:t>al Reglamento de viáticos y otros gastos de viaje para funcionarios y empleados del poder ejecutivo vigente, aprobado mediante acuerdo Ejecutivo Numero 0696 de fecha 27 de octubre de 2008; en cuanto a las categorías de funcionarios o Empleados, así como los valores máximos asignables y zonas geográficas dentro y fuera del país,</w:t>
      </w:r>
      <w:r w:rsidR="00033D62" w:rsidRPr="008C2FD9">
        <w:rPr>
          <w:rFonts w:ascii="Arial" w:hAnsi="Arial" w:cs="Arial"/>
          <w:sz w:val="24"/>
          <w:szCs w:val="24"/>
        </w:rPr>
        <w:t xml:space="preserve"> el cual quedara de la forma siguiente: </w:t>
      </w:r>
    </w:p>
    <w:p w14:paraId="0661BBC5" w14:textId="77777777" w:rsidR="00F17139" w:rsidRDefault="00F17139" w:rsidP="00181DEC">
      <w:pPr>
        <w:spacing w:after="0" w:line="360" w:lineRule="auto"/>
        <w:jc w:val="both"/>
        <w:rPr>
          <w:rFonts w:ascii="Arial" w:hAnsi="Arial" w:cs="Arial"/>
        </w:rPr>
      </w:pPr>
    </w:p>
    <w:p w14:paraId="6E6D21E5" w14:textId="77777777" w:rsidR="00F17139" w:rsidRPr="002D3F08" w:rsidRDefault="00F17139" w:rsidP="00F17139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HN"/>
        </w:rPr>
      </w:pPr>
      <w:r w:rsidRPr="002D3F08">
        <w:rPr>
          <w:rFonts w:ascii="Arial" w:eastAsia="Times New Roman" w:hAnsi="Arial" w:cs="Arial"/>
          <w:b/>
          <w:sz w:val="24"/>
          <w:szCs w:val="24"/>
          <w:lang w:eastAsia="es-HN"/>
        </w:rPr>
        <w:t>CATEGORIAS DE FUNCIONARIOS Y EMPLEADOS</w:t>
      </w:r>
    </w:p>
    <w:p w14:paraId="6BBA4A45" w14:textId="77777777" w:rsidR="00F17139" w:rsidRPr="002D3F08" w:rsidRDefault="00F17139" w:rsidP="00B60651">
      <w:pPr>
        <w:pStyle w:val="Prrafodelista"/>
        <w:spacing w:after="0" w:line="240" w:lineRule="auto"/>
        <w:rPr>
          <w:rFonts w:ascii="Arial" w:eastAsia="Times New Roman" w:hAnsi="Arial" w:cs="Arial"/>
          <w:sz w:val="24"/>
          <w:szCs w:val="24"/>
          <w:lang w:eastAsia="es-HN"/>
        </w:rPr>
      </w:pPr>
    </w:p>
    <w:tbl>
      <w:tblPr>
        <w:tblW w:w="8852" w:type="dxa"/>
        <w:jc w:val="center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1785"/>
        <w:gridCol w:w="5414"/>
      </w:tblGrid>
      <w:tr w:rsidR="00F17139" w:rsidRPr="002D3F08" w14:paraId="01D116C1" w14:textId="77777777" w:rsidTr="00741E9C">
        <w:trPr>
          <w:tblHeader/>
          <w:tblCellSpacing w:w="22" w:type="dxa"/>
          <w:jc w:val="center"/>
        </w:trPr>
        <w:tc>
          <w:tcPr>
            <w:tcW w:w="1587" w:type="dxa"/>
            <w:vAlign w:val="center"/>
          </w:tcPr>
          <w:p w14:paraId="64C03179" w14:textId="77777777" w:rsidR="00F17139" w:rsidRPr="002D3F08" w:rsidRDefault="00F17139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b/>
                <w:sz w:val="24"/>
                <w:szCs w:val="24"/>
                <w:lang w:eastAsia="es-HN"/>
              </w:rPr>
              <w:t>Categorías</w:t>
            </w:r>
          </w:p>
        </w:tc>
        <w:tc>
          <w:tcPr>
            <w:tcW w:w="1741" w:type="dxa"/>
            <w:vAlign w:val="center"/>
            <w:hideMark/>
          </w:tcPr>
          <w:p w14:paraId="3C36EB43" w14:textId="77777777" w:rsidR="00F17139" w:rsidRPr="002D3F08" w:rsidRDefault="00F17139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b/>
                <w:sz w:val="24"/>
                <w:szCs w:val="24"/>
                <w:lang w:eastAsia="es-HN"/>
              </w:rPr>
              <w:t>Grupo Organizativo</w:t>
            </w:r>
          </w:p>
        </w:tc>
        <w:tc>
          <w:tcPr>
            <w:tcW w:w="5348" w:type="dxa"/>
            <w:hideMark/>
          </w:tcPr>
          <w:p w14:paraId="21EC504B" w14:textId="77777777" w:rsidR="00F17139" w:rsidRPr="002D3F08" w:rsidRDefault="00F17139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b/>
                <w:sz w:val="24"/>
                <w:szCs w:val="24"/>
                <w:lang w:eastAsia="es-HN"/>
              </w:rPr>
              <w:t>Comprende</w:t>
            </w:r>
          </w:p>
        </w:tc>
      </w:tr>
      <w:tr w:rsidR="00F17139" w:rsidRPr="002D3F08" w14:paraId="1F0A2384" w14:textId="77777777" w:rsidTr="00741E9C">
        <w:trPr>
          <w:tblCellSpacing w:w="22" w:type="dxa"/>
          <w:jc w:val="center"/>
        </w:trPr>
        <w:tc>
          <w:tcPr>
            <w:tcW w:w="1587" w:type="dxa"/>
          </w:tcPr>
          <w:p w14:paraId="4D62A4DB" w14:textId="77777777" w:rsidR="00F17139" w:rsidRPr="002D3F08" w:rsidRDefault="00F17139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I</w:t>
            </w:r>
          </w:p>
        </w:tc>
        <w:tc>
          <w:tcPr>
            <w:tcW w:w="1741" w:type="dxa"/>
            <w:hideMark/>
          </w:tcPr>
          <w:p w14:paraId="5C5B4EFC" w14:textId="77777777" w:rsidR="00F17139" w:rsidRPr="002D3F08" w:rsidRDefault="00F17139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Altos Funcionarios</w:t>
            </w:r>
          </w:p>
        </w:tc>
        <w:tc>
          <w:tcPr>
            <w:tcW w:w="5348" w:type="dxa"/>
            <w:vAlign w:val="center"/>
            <w:hideMark/>
          </w:tcPr>
          <w:p w14:paraId="35F1F9D5" w14:textId="77777777" w:rsidR="00F17139" w:rsidRPr="002D3F08" w:rsidRDefault="00F17139" w:rsidP="00686B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Regidores, Alcalde y Vice Alcalde.</w:t>
            </w:r>
          </w:p>
        </w:tc>
      </w:tr>
      <w:tr w:rsidR="00F17139" w:rsidRPr="002D3F08" w14:paraId="5FBB759C" w14:textId="77777777" w:rsidTr="00741E9C">
        <w:trPr>
          <w:tblCellSpacing w:w="22" w:type="dxa"/>
          <w:jc w:val="center"/>
        </w:trPr>
        <w:tc>
          <w:tcPr>
            <w:tcW w:w="1587" w:type="dxa"/>
          </w:tcPr>
          <w:p w14:paraId="63014F33" w14:textId="77777777" w:rsidR="00F17139" w:rsidRPr="002D3F08" w:rsidRDefault="00F17139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II</w:t>
            </w:r>
          </w:p>
        </w:tc>
        <w:tc>
          <w:tcPr>
            <w:tcW w:w="1741" w:type="dxa"/>
            <w:hideMark/>
          </w:tcPr>
          <w:p w14:paraId="444845F9" w14:textId="77777777" w:rsidR="00F17139" w:rsidRPr="002D3F08" w:rsidRDefault="00000E22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Directivo </w:t>
            </w:r>
          </w:p>
        </w:tc>
        <w:tc>
          <w:tcPr>
            <w:tcW w:w="5348" w:type="dxa"/>
            <w:hideMark/>
          </w:tcPr>
          <w:p w14:paraId="23B13142" w14:textId="77777777" w:rsidR="00F17139" w:rsidRPr="002D3F08" w:rsidRDefault="00F17139" w:rsidP="00B606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Comisionado Municipal</w:t>
            </w:r>
            <w:r w:rsidR="00B60651"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, Miembros del Comité de Transparencia, Secretaria Municipal, Tesorero, Asesor Legal, Asesor Técnico.</w:t>
            </w:r>
          </w:p>
        </w:tc>
      </w:tr>
      <w:tr w:rsidR="00F17139" w:rsidRPr="002D3F08" w14:paraId="441CA4E7" w14:textId="77777777" w:rsidTr="00741E9C">
        <w:trPr>
          <w:tblCellSpacing w:w="22" w:type="dxa"/>
          <w:jc w:val="center"/>
        </w:trPr>
        <w:tc>
          <w:tcPr>
            <w:tcW w:w="1587" w:type="dxa"/>
          </w:tcPr>
          <w:p w14:paraId="359BCA33" w14:textId="77777777" w:rsidR="00F17139" w:rsidRPr="002D3F08" w:rsidRDefault="00F17139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III</w:t>
            </w:r>
          </w:p>
        </w:tc>
        <w:tc>
          <w:tcPr>
            <w:tcW w:w="1741" w:type="dxa"/>
            <w:hideMark/>
          </w:tcPr>
          <w:p w14:paraId="34A8C8EA" w14:textId="77777777" w:rsidR="00F17139" w:rsidRPr="002D3F08" w:rsidRDefault="00B60651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Ejecutivo</w:t>
            </w:r>
          </w:p>
        </w:tc>
        <w:tc>
          <w:tcPr>
            <w:tcW w:w="5348" w:type="dxa"/>
            <w:hideMark/>
          </w:tcPr>
          <w:p w14:paraId="4A30904D" w14:textId="77777777" w:rsidR="00F17139" w:rsidRPr="002D3F08" w:rsidRDefault="001B181A" w:rsidP="00B606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Jefe </w:t>
            </w:r>
            <w:r w:rsidR="00F17139"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de Contabilidad y Presupuesto, Director de Justicia Municipal, Jefe de Catastro, Jefe de Administración Tributaria, Jefe de Desarrollo Comunitario, Jefe de la Unidad Municipal Ambiental, , encargada de la oficina de la mujer y Niñez, Representante de la sociedad civil.</w:t>
            </w:r>
          </w:p>
        </w:tc>
      </w:tr>
      <w:tr w:rsidR="00F17139" w:rsidRPr="002D3F08" w14:paraId="03146116" w14:textId="77777777" w:rsidTr="00741E9C">
        <w:trPr>
          <w:tblCellSpacing w:w="22" w:type="dxa"/>
          <w:jc w:val="center"/>
        </w:trPr>
        <w:tc>
          <w:tcPr>
            <w:tcW w:w="1587" w:type="dxa"/>
          </w:tcPr>
          <w:p w14:paraId="19EEFDF9" w14:textId="77777777" w:rsidR="00F17139" w:rsidRPr="002D3F08" w:rsidRDefault="00F17139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IV</w:t>
            </w:r>
          </w:p>
        </w:tc>
        <w:tc>
          <w:tcPr>
            <w:tcW w:w="1741" w:type="dxa"/>
            <w:hideMark/>
          </w:tcPr>
          <w:p w14:paraId="0091FAF3" w14:textId="77777777" w:rsidR="00F17139" w:rsidRPr="002D3F08" w:rsidRDefault="001B181A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Técnico</w:t>
            </w:r>
          </w:p>
        </w:tc>
        <w:tc>
          <w:tcPr>
            <w:tcW w:w="5348" w:type="dxa"/>
          </w:tcPr>
          <w:p w14:paraId="7B54E64F" w14:textId="77777777" w:rsidR="00F17139" w:rsidRPr="002D3F08" w:rsidRDefault="00F17139" w:rsidP="00686B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Secretarias, recepcionistas, Policía Municipal Auxiliares de Catastro, fiel del rastro, Alcaldes Auxiliares.</w:t>
            </w:r>
          </w:p>
        </w:tc>
      </w:tr>
      <w:tr w:rsidR="00F17139" w:rsidRPr="002D3F08" w14:paraId="3E436FFE" w14:textId="77777777" w:rsidTr="00741E9C">
        <w:trPr>
          <w:tblCellSpacing w:w="22" w:type="dxa"/>
          <w:jc w:val="center"/>
        </w:trPr>
        <w:tc>
          <w:tcPr>
            <w:tcW w:w="1587" w:type="dxa"/>
          </w:tcPr>
          <w:p w14:paraId="3FDD35BA" w14:textId="77777777" w:rsidR="00F17139" w:rsidRPr="002D3F08" w:rsidRDefault="00F17139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V</w:t>
            </w:r>
          </w:p>
        </w:tc>
        <w:tc>
          <w:tcPr>
            <w:tcW w:w="1741" w:type="dxa"/>
            <w:hideMark/>
          </w:tcPr>
          <w:p w14:paraId="2462E4E9" w14:textId="77777777" w:rsidR="00F17139" w:rsidRPr="002D3F08" w:rsidRDefault="001B181A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Apoyo técnico</w:t>
            </w:r>
          </w:p>
        </w:tc>
        <w:tc>
          <w:tcPr>
            <w:tcW w:w="5348" w:type="dxa"/>
          </w:tcPr>
          <w:p w14:paraId="00F47BF1" w14:textId="77777777" w:rsidR="00F17139" w:rsidRPr="002D3F08" w:rsidRDefault="00F17139" w:rsidP="00741E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Motoristas, vigilantes, Aseadora, Conserjes</w:t>
            </w:r>
            <w:r w:rsidR="00741E9C"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.</w:t>
            </w: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 </w:t>
            </w:r>
          </w:p>
        </w:tc>
      </w:tr>
    </w:tbl>
    <w:p w14:paraId="3C2C39E4" w14:textId="77777777" w:rsidR="00F17139" w:rsidRPr="002D3F08" w:rsidRDefault="00F17139" w:rsidP="00F171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HN"/>
        </w:rPr>
      </w:pPr>
    </w:p>
    <w:p w14:paraId="07B5C43C" w14:textId="77777777" w:rsidR="00F17139" w:rsidRPr="002D3F08" w:rsidRDefault="00F17139" w:rsidP="00181DE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335F48E" w14:textId="77777777" w:rsidR="00F17139" w:rsidRPr="002D3F08" w:rsidRDefault="00F17139" w:rsidP="00181DE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7F3E5B9" w14:textId="77777777" w:rsidR="00F17139" w:rsidRDefault="00F17139" w:rsidP="00181DEC">
      <w:pPr>
        <w:spacing w:after="0" w:line="360" w:lineRule="auto"/>
        <w:jc w:val="both"/>
        <w:rPr>
          <w:rFonts w:ascii="Arial" w:hAnsi="Arial" w:cs="Arial"/>
        </w:rPr>
      </w:pPr>
    </w:p>
    <w:p w14:paraId="52C0A087" w14:textId="77777777" w:rsidR="00F17139" w:rsidRDefault="00F17139" w:rsidP="00181DEC">
      <w:pPr>
        <w:spacing w:after="0" w:line="360" w:lineRule="auto"/>
        <w:jc w:val="both"/>
        <w:rPr>
          <w:rFonts w:ascii="Arial" w:hAnsi="Arial" w:cs="Arial"/>
        </w:rPr>
      </w:pPr>
    </w:p>
    <w:p w14:paraId="42DB4F55" w14:textId="77777777" w:rsidR="00F17139" w:rsidRDefault="00F17139" w:rsidP="00181DEC">
      <w:pPr>
        <w:spacing w:after="0" w:line="360" w:lineRule="auto"/>
        <w:jc w:val="both"/>
        <w:rPr>
          <w:rFonts w:ascii="Arial" w:hAnsi="Arial" w:cs="Arial"/>
        </w:rPr>
      </w:pPr>
    </w:p>
    <w:p w14:paraId="727F461E" w14:textId="77777777" w:rsidR="00F17139" w:rsidRPr="00DA6561" w:rsidRDefault="00F17139" w:rsidP="00181DEC">
      <w:pPr>
        <w:spacing w:after="0" w:line="360" w:lineRule="auto"/>
        <w:jc w:val="both"/>
        <w:rPr>
          <w:rFonts w:ascii="Arial" w:hAnsi="Arial" w:cs="Arial"/>
        </w:rPr>
      </w:pPr>
    </w:p>
    <w:p w14:paraId="17B1EFBA" w14:textId="77777777" w:rsidR="00033D62" w:rsidRPr="00BA0ECC" w:rsidRDefault="00033D62" w:rsidP="00BA0EC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A0ECC">
        <w:rPr>
          <w:rFonts w:ascii="Arial" w:hAnsi="Arial" w:cs="Arial"/>
          <w:b/>
          <w:sz w:val="24"/>
          <w:szCs w:val="24"/>
        </w:rPr>
        <w:t>ZONAS GEOGRÁFICAS</w:t>
      </w:r>
    </w:p>
    <w:p w14:paraId="20466BBE" w14:textId="77777777" w:rsidR="00033D62" w:rsidRPr="00DA6561" w:rsidRDefault="00033D62" w:rsidP="00033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A02234" w14:textId="77777777" w:rsidR="00033D62" w:rsidRPr="00DA6561" w:rsidRDefault="00033D62" w:rsidP="00033D6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A6561">
        <w:rPr>
          <w:rFonts w:ascii="Arial" w:hAnsi="Arial" w:cs="Arial"/>
          <w:b/>
          <w:bCs/>
          <w:sz w:val="24"/>
          <w:szCs w:val="24"/>
        </w:rPr>
        <w:t>DENTRO DEL PAÍS DEFINICIÓN DE ZONAS GEOGRÁFICAS</w:t>
      </w:r>
    </w:p>
    <w:p w14:paraId="424CF7FC" w14:textId="77777777" w:rsidR="00033D62" w:rsidRPr="00DA6561" w:rsidRDefault="00033D62" w:rsidP="00033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9274" w:type="dxa"/>
        <w:tblLook w:val="04A0" w:firstRow="1" w:lastRow="0" w:firstColumn="1" w:lastColumn="0" w:noHBand="0" w:noVBand="1"/>
      </w:tblPr>
      <w:tblGrid>
        <w:gridCol w:w="1242"/>
        <w:gridCol w:w="8032"/>
      </w:tblGrid>
      <w:tr w:rsidR="00033D62" w:rsidRPr="00DA6561" w14:paraId="57FD1B01" w14:textId="77777777" w:rsidTr="00F00EBC">
        <w:tc>
          <w:tcPr>
            <w:tcW w:w="1242" w:type="dxa"/>
          </w:tcPr>
          <w:p w14:paraId="1DD2693F" w14:textId="77777777" w:rsidR="00033D62" w:rsidRPr="00DA6561" w:rsidRDefault="00033D62" w:rsidP="00033D6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A6561">
              <w:rPr>
                <w:rFonts w:ascii="Arial" w:hAnsi="Arial" w:cs="Arial"/>
                <w:sz w:val="24"/>
                <w:szCs w:val="24"/>
              </w:rPr>
              <w:t>ZONA 1</w:t>
            </w:r>
          </w:p>
        </w:tc>
        <w:tc>
          <w:tcPr>
            <w:tcW w:w="8032" w:type="dxa"/>
          </w:tcPr>
          <w:p w14:paraId="2C1C628A" w14:textId="77777777" w:rsidR="00033D62" w:rsidRPr="00DA6561" w:rsidRDefault="00033D62" w:rsidP="00F00E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A6561">
              <w:rPr>
                <w:rFonts w:ascii="Arial" w:hAnsi="Arial" w:cs="Arial"/>
                <w:sz w:val="24"/>
                <w:szCs w:val="24"/>
              </w:rPr>
              <w:t xml:space="preserve">La Ceiba, Tela, Trujillo, </w:t>
            </w:r>
            <w:r w:rsidRPr="00DA6561">
              <w:rPr>
                <w:rFonts w:ascii="Arial" w:hAnsi="Arial" w:cs="Arial"/>
                <w:bCs/>
                <w:sz w:val="24"/>
                <w:szCs w:val="24"/>
              </w:rPr>
              <w:t>Comayagua</w:t>
            </w:r>
            <w:r w:rsidRPr="00DA656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A6561">
              <w:rPr>
                <w:rFonts w:ascii="Arial" w:hAnsi="Arial" w:cs="Arial"/>
                <w:bCs/>
                <w:sz w:val="24"/>
                <w:szCs w:val="24"/>
              </w:rPr>
              <w:t xml:space="preserve">Santa Rosa de Copán, Copán Ruinas, San Pedro Sula, Puerto </w:t>
            </w:r>
            <w:r w:rsidRPr="00DA6561">
              <w:rPr>
                <w:rFonts w:ascii="Arial" w:hAnsi="Arial" w:cs="Arial"/>
                <w:sz w:val="24"/>
                <w:szCs w:val="24"/>
              </w:rPr>
              <w:t>Cortés</w:t>
            </w:r>
            <w:r w:rsidRPr="00DA6561">
              <w:rPr>
                <w:rFonts w:ascii="Arial" w:hAnsi="Arial" w:cs="Arial"/>
                <w:bCs/>
                <w:sz w:val="24"/>
                <w:szCs w:val="24"/>
              </w:rPr>
              <w:t>, Choluteca</w:t>
            </w:r>
            <w:r w:rsidRPr="00DA656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A6561">
              <w:rPr>
                <w:rFonts w:ascii="Arial" w:hAnsi="Arial" w:cs="Arial"/>
                <w:bCs/>
                <w:sz w:val="24"/>
                <w:szCs w:val="24"/>
              </w:rPr>
              <w:t xml:space="preserve">Danlí, Tegucigalpa </w:t>
            </w:r>
            <w:r w:rsidRPr="00DA656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A6561">
              <w:rPr>
                <w:rFonts w:ascii="Arial" w:hAnsi="Arial" w:cs="Arial"/>
                <w:bCs/>
                <w:sz w:val="24"/>
                <w:szCs w:val="24"/>
              </w:rPr>
              <w:t xml:space="preserve">Puerto Lempira, La Esperanza, Roatán </w:t>
            </w:r>
            <w:r w:rsidRPr="00DA656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A6561">
              <w:rPr>
                <w:rFonts w:ascii="Arial" w:hAnsi="Arial" w:cs="Arial"/>
                <w:bCs/>
                <w:sz w:val="24"/>
                <w:szCs w:val="24"/>
              </w:rPr>
              <w:t>La Paz, Gracias</w:t>
            </w:r>
            <w:r w:rsidRPr="00DA656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A6561">
              <w:rPr>
                <w:rFonts w:ascii="Arial" w:hAnsi="Arial" w:cs="Arial"/>
                <w:bCs/>
                <w:sz w:val="24"/>
                <w:szCs w:val="24"/>
              </w:rPr>
              <w:t>Nueva Ocotepeque, Juticalpa, Catacamas, Santa Bárbara, San Lorenzo, Amapala</w:t>
            </w:r>
            <w:r w:rsidRPr="00DA656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32A7C" w:rsidRPr="00DA6561">
              <w:rPr>
                <w:rFonts w:ascii="Arial" w:hAnsi="Arial" w:cs="Arial"/>
                <w:bCs/>
                <w:sz w:val="24"/>
                <w:szCs w:val="24"/>
              </w:rPr>
              <w:t>Olanchito, Siguatepeque</w:t>
            </w:r>
            <w:r w:rsidRPr="00DA656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A6561">
              <w:rPr>
                <w:rFonts w:ascii="Arial" w:hAnsi="Arial" w:cs="Arial"/>
                <w:bCs/>
                <w:sz w:val="24"/>
                <w:szCs w:val="24"/>
              </w:rPr>
              <w:t>Guanaja, Tocoa y El Progreso.</w:t>
            </w:r>
          </w:p>
        </w:tc>
      </w:tr>
      <w:tr w:rsidR="00033D62" w:rsidRPr="00DA6561" w14:paraId="4A2B4A9B" w14:textId="77777777" w:rsidTr="00F00EBC">
        <w:tc>
          <w:tcPr>
            <w:tcW w:w="1242" w:type="dxa"/>
          </w:tcPr>
          <w:p w14:paraId="2401CB29" w14:textId="77777777" w:rsidR="00033D62" w:rsidRPr="00DA6561" w:rsidRDefault="00033D62" w:rsidP="00033D6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A6561">
              <w:rPr>
                <w:rFonts w:ascii="Arial" w:hAnsi="Arial" w:cs="Arial"/>
                <w:bCs/>
                <w:sz w:val="24"/>
                <w:szCs w:val="24"/>
              </w:rPr>
              <w:t>ZONA 2</w:t>
            </w:r>
          </w:p>
        </w:tc>
        <w:tc>
          <w:tcPr>
            <w:tcW w:w="8032" w:type="dxa"/>
          </w:tcPr>
          <w:p w14:paraId="73DB968B" w14:textId="77777777" w:rsidR="00033D62" w:rsidRPr="00DA6561" w:rsidRDefault="00033D62" w:rsidP="00C410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A6561">
              <w:rPr>
                <w:rFonts w:ascii="Arial" w:hAnsi="Arial" w:cs="Arial"/>
                <w:bCs/>
                <w:sz w:val="24"/>
                <w:szCs w:val="24"/>
              </w:rPr>
              <w:t xml:space="preserve">Las cabeceras </w:t>
            </w:r>
            <w:r w:rsidR="00C410DA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Pr="00DA6561">
              <w:rPr>
                <w:rFonts w:ascii="Arial" w:hAnsi="Arial" w:cs="Arial"/>
                <w:bCs/>
                <w:sz w:val="24"/>
                <w:szCs w:val="24"/>
              </w:rPr>
              <w:t>epartamentales no incluidas en la Zona 1 y los siguientes lugares: El</w:t>
            </w:r>
            <w:r w:rsidR="00F00EBC" w:rsidRPr="00DA656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A6561">
              <w:rPr>
                <w:rFonts w:ascii="Arial" w:hAnsi="Arial" w:cs="Arial"/>
                <w:bCs/>
                <w:sz w:val="24"/>
                <w:szCs w:val="24"/>
              </w:rPr>
              <w:t xml:space="preserve">Paraíso, </w:t>
            </w:r>
            <w:r w:rsidR="00E85574" w:rsidRPr="00DA6561">
              <w:rPr>
                <w:rFonts w:ascii="Arial" w:hAnsi="Arial" w:cs="Arial"/>
                <w:bCs/>
                <w:sz w:val="24"/>
                <w:szCs w:val="24"/>
              </w:rPr>
              <w:t>Márcala</w:t>
            </w:r>
            <w:r w:rsidRPr="00DA6561">
              <w:rPr>
                <w:rFonts w:ascii="Arial" w:hAnsi="Arial" w:cs="Arial"/>
                <w:sz w:val="24"/>
                <w:szCs w:val="24"/>
              </w:rPr>
              <w:t xml:space="preserve">, La Lima, </w:t>
            </w:r>
            <w:r w:rsidR="00E85574" w:rsidRPr="00DA6561"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Pr="00DA6561">
              <w:rPr>
                <w:rFonts w:ascii="Arial" w:hAnsi="Arial" w:cs="Arial"/>
                <w:bCs/>
                <w:sz w:val="24"/>
                <w:szCs w:val="24"/>
              </w:rPr>
              <w:t xml:space="preserve">holoma, Potrerillos </w:t>
            </w:r>
            <w:r w:rsidRPr="00DA6561">
              <w:rPr>
                <w:rFonts w:ascii="Arial" w:hAnsi="Arial" w:cs="Arial"/>
                <w:sz w:val="24"/>
                <w:szCs w:val="24"/>
              </w:rPr>
              <w:t>(</w:t>
            </w:r>
            <w:r w:rsidRPr="00DA6561">
              <w:rPr>
                <w:rFonts w:ascii="Arial" w:hAnsi="Arial" w:cs="Arial"/>
                <w:bCs/>
                <w:sz w:val="24"/>
                <w:szCs w:val="24"/>
              </w:rPr>
              <w:t>Cortés</w:t>
            </w:r>
            <w:r w:rsidRPr="00DA6561">
              <w:rPr>
                <w:rFonts w:ascii="Arial" w:hAnsi="Arial" w:cs="Arial"/>
                <w:sz w:val="24"/>
                <w:szCs w:val="24"/>
              </w:rPr>
              <w:t>) y Villanueva.</w:t>
            </w:r>
          </w:p>
        </w:tc>
      </w:tr>
      <w:tr w:rsidR="00033D62" w:rsidRPr="00DA6561" w14:paraId="393F453D" w14:textId="77777777" w:rsidTr="00F00EBC">
        <w:tc>
          <w:tcPr>
            <w:tcW w:w="1242" w:type="dxa"/>
          </w:tcPr>
          <w:p w14:paraId="79D9FCBD" w14:textId="77777777" w:rsidR="00033D62" w:rsidRPr="00DA6561" w:rsidRDefault="00033D62" w:rsidP="00033D6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A6561">
              <w:rPr>
                <w:rFonts w:ascii="Arial" w:hAnsi="Arial" w:cs="Arial"/>
                <w:bCs/>
                <w:sz w:val="24"/>
                <w:szCs w:val="24"/>
              </w:rPr>
              <w:t>ZONA 3</w:t>
            </w:r>
          </w:p>
        </w:tc>
        <w:tc>
          <w:tcPr>
            <w:tcW w:w="8032" w:type="dxa"/>
          </w:tcPr>
          <w:p w14:paraId="3AC1D619" w14:textId="77777777" w:rsidR="00033D62" w:rsidRPr="00DA6561" w:rsidRDefault="00033D62" w:rsidP="00F00E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A6561">
              <w:rPr>
                <w:rFonts w:ascii="Arial" w:hAnsi="Arial" w:cs="Arial"/>
                <w:sz w:val="24"/>
                <w:szCs w:val="24"/>
              </w:rPr>
              <w:t xml:space="preserve">Resto </w:t>
            </w:r>
            <w:r w:rsidRPr="00DA6561">
              <w:rPr>
                <w:rFonts w:ascii="Arial" w:hAnsi="Arial" w:cs="Arial"/>
                <w:bCs/>
                <w:sz w:val="24"/>
                <w:szCs w:val="24"/>
              </w:rPr>
              <w:t>de la República.</w:t>
            </w:r>
          </w:p>
        </w:tc>
      </w:tr>
      <w:tr w:rsidR="00033D62" w:rsidRPr="00DA6561" w14:paraId="1A7C5E5C" w14:textId="77777777" w:rsidTr="00F00EBC">
        <w:tc>
          <w:tcPr>
            <w:tcW w:w="1242" w:type="dxa"/>
          </w:tcPr>
          <w:p w14:paraId="4B500BED" w14:textId="77777777" w:rsidR="00033D62" w:rsidRPr="00DA6561" w:rsidRDefault="00033D62" w:rsidP="00033D6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032" w:type="dxa"/>
          </w:tcPr>
          <w:p w14:paraId="58E669F9" w14:textId="77777777" w:rsidR="00033D62" w:rsidRPr="00DA6561" w:rsidRDefault="00033D62" w:rsidP="00033D6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03CAE4A" w14:textId="77777777" w:rsidR="00033D62" w:rsidRPr="00DA6561" w:rsidRDefault="00033D62" w:rsidP="00033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2F70F92" w14:textId="77777777" w:rsidR="00033D62" w:rsidRPr="00DA6561" w:rsidRDefault="00033D62" w:rsidP="00033D62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B1D20D6" w14:textId="77777777" w:rsidR="00033D62" w:rsidRPr="00DA6561" w:rsidRDefault="00232A7C" w:rsidP="00232A7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A6561">
        <w:rPr>
          <w:rFonts w:ascii="Arial" w:hAnsi="Arial" w:cs="Arial"/>
          <w:b/>
          <w:bCs/>
          <w:sz w:val="24"/>
          <w:szCs w:val="24"/>
        </w:rPr>
        <w:t>FUERADEL PAÍS DEFINICIÓN DE ZONAS GEOGRÁFICAS</w:t>
      </w:r>
      <w:r w:rsidR="00033D62" w:rsidRPr="00DA6561">
        <w:rPr>
          <w:rFonts w:ascii="Arial" w:hAnsi="Arial" w:cs="Arial"/>
          <w:b/>
          <w:bCs/>
          <w:sz w:val="24"/>
          <w:szCs w:val="24"/>
        </w:rPr>
        <w:tab/>
      </w:r>
    </w:p>
    <w:p w14:paraId="2781B8EA" w14:textId="77777777" w:rsidR="00033D62" w:rsidRPr="00DA6561" w:rsidRDefault="00033D62" w:rsidP="00033D62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laconcuadrcula"/>
        <w:tblW w:w="9274" w:type="dxa"/>
        <w:tblLook w:val="04A0" w:firstRow="1" w:lastRow="0" w:firstColumn="1" w:lastColumn="0" w:noHBand="0" w:noVBand="1"/>
      </w:tblPr>
      <w:tblGrid>
        <w:gridCol w:w="1242"/>
        <w:gridCol w:w="8032"/>
      </w:tblGrid>
      <w:tr w:rsidR="00232A7C" w:rsidRPr="00DA6561" w14:paraId="23E9E830" w14:textId="77777777" w:rsidTr="00686BF4">
        <w:tc>
          <w:tcPr>
            <w:tcW w:w="1242" w:type="dxa"/>
          </w:tcPr>
          <w:p w14:paraId="369FB68F" w14:textId="77777777" w:rsidR="00232A7C" w:rsidRPr="00DA6561" w:rsidRDefault="00232A7C" w:rsidP="00686B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A6561">
              <w:rPr>
                <w:rFonts w:ascii="Arial" w:hAnsi="Arial" w:cs="Arial"/>
                <w:sz w:val="24"/>
                <w:szCs w:val="24"/>
              </w:rPr>
              <w:t>ZONA 1</w:t>
            </w:r>
          </w:p>
        </w:tc>
        <w:tc>
          <w:tcPr>
            <w:tcW w:w="8032" w:type="dxa"/>
          </w:tcPr>
          <w:p w14:paraId="282B65B7" w14:textId="77777777" w:rsidR="00232A7C" w:rsidRPr="00DA6561" w:rsidRDefault="00232A7C" w:rsidP="00232A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A6561">
              <w:rPr>
                <w:rFonts w:ascii="Arial" w:hAnsi="Arial" w:cs="Arial"/>
                <w:sz w:val="24"/>
                <w:szCs w:val="24"/>
              </w:rPr>
              <w:t xml:space="preserve">Centroamérica </w:t>
            </w:r>
            <w:r w:rsidRPr="00DA6561">
              <w:rPr>
                <w:rFonts w:ascii="Arial" w:hAnsi="Arial" w:cs="Arial"/>
                <w:bCs/>
                <w:sz w:val="24"/>
                <w:szCs w:val="24"/>
              </w:rPr>
              <w:t xml:space="preserve">Panamá </w:t>
            </w:r>
            <w:r w:rsidRPr="00DA6561"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Pr="00DA6561">
              <w:rPr>
                <w:rFonts w:ascii="Arial" w:hAnsi="Arial" w:cs="Arial"/>
                <w:bCs/>
                <w:sz w:val="24"/>
                <w:szCs w:val="24"/>
              </w:rPr>
              <w:t>Belice.</w:t>
            </w:r>
          </w:p>
        </w:tc>
      </w:tr>
      <w:tr w:rsidR="00232A7C" w:rsidRPr="00DA6561" w14:paraId="6955D73E" w14:textId="77777777" w:rsidTr="00686BF4">
        <w:tc>
          <w:tcPr>
            <w:tcW w:w="1242" w:type="dxa"/>
          </w:tcPr>
          <w:p w14:paraId="5F7D3095" w14:textId="77777777" w:rsidR="00232A7C" w:rsidRPr="00DA6561" w:rsidRDefault="00232A7C" w:rsidP="00686B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A6561">
              <w:rPr>
                <w:rFonts w:ascii="Arial" w:hAnsi="Arial" w:cs="Arial"/>
                <w:bCs/>
                <w:sz w:val="24"/>
                <w:szCs w:val="24"/>
              </w:rPr>
              <w:t>ZONA 2</w:t>
            </w:r>
          </w:p>
        </w:tc>
        <w:tc>
          <w:tcPr>
            <w:tcW w:w="8032" w:type="dxa"/>
          </w:tcPr>
          <w:p w14:paraId="60BDB857" w14:textId="77777777" w:rsidR="00232A7C" w:rsidRPr="00DA6561" w:rsidRDefault="00232A7C" w:rsidP="00232A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A6561">
              <w:rPr>
                <w:rFonts w:ascii="Arial" w:hAnsi="Arial" w:cs="Arial"/>
                <w:sz w:val="24"/>
                <w:szCs w:val="24"/>
              </w:rPr>
              <w:t xml:space="preserve">América </w:t>
            </w:r>
            <w:r w:rsidRPr="00DA6561">
              <w:rPr>
                <w:rFonts w:ascii="Arial" w:hAnsi="Arial" w:cs="Arial"/>
                <w:bCs/>
                <w:sz w:val="24"/>
                <w:szCs w:val="24"/>
              </w:rPr>
              <w:t xml:space="preserve">del Sur </w:t>
            </w:r>
            <w:r w:rsidRPr="00DA6561">
              <w:rPr>
                <w:rFonts w:ascii="Arial" w:hAnsi="Arial" w:cs="Arial"/>
                <w:sz w:val="24"/>
                <w:szCs w:val="24"/>
              </w:rPr>
              <w:t>(</w:t>
            </w:r>
            <w:r w:rsidRPr="00DA6561">
              <w:rPr>
                <w:rFonts w:ascii="Arial" w:hAnsi="Arial" w:cs="Arial"/>
                <w:bCs/>
                <w:sz w:val="24"/>
                <w:szCs w:val="24"/>
              </w:rPr>
              <w:t>exceptuando Argentina</w:t>
            </w:r>
            <w:r w:rsidRPr="00DA656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A6561">
              <w:rPr>
                <w:rFonts w:ascii="Arial" w:hAnsi="Arial" w:cs="Arial"/>
                <w:bCs/>
                <w:sz w:val="24"/>
                <w:szCs w:val="24"/>
              </w:rPr>
              <w:t>Brasil, Chile y Venezuela</w:t>
            </w:r>
            <w:r w:rsidRPr="00DA656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A6561">
              <w:rPr>
                <w:rFonts w:ascii="Arial" w:hAnsi="Arial" w:cs="Arial"/>
                <w:bCs/>
                <w:sz w:val="24"/>
                <w:szCs w:val="24"/>
              </w:rPr>
              <w:t>que se clasifican en la Zona 3</w:t>
            </w:r>
            <w:r w:rsidRPr="00DA6561">
              <w:rPr>
                <w:rFonts w:ascii="Arial" w:hAnsi="Arial" w:cs="Arial"/>
                <w:sz w:val="24"/>
                <w:szCs w:val="24"/>
              </w:rPr>
              <w:t>)</w:t>
            </w:r>
            <w:r w:rsidRPr="00DA6561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232A7C" w:rsidRPr="00DA6561" w14:paraId="7DD9300D" w14:textId="77777777" w:rsidTr="00686BF4">
        <w:tc>
          <w:tcPr>
            <w:tcW w:w="1242" w:type="dxa"/>
          </w:tcPr>
          <w:p w14:paraId="1D2F461C" w14:textId="77777777" w:rsidR="00232A7C" w:rsidRPr="00DA6561" w:rsidRDefault="00232A7C" w:rsidP="00686B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A6561">
              <w:rPr>
                <w:rFonts w:ascii="Arial" w:hAnsi="Arial" w:cs="Arial"/>
                <w:bCs/>
                <w:sz w:val="24"/>
                <w:szCs w:val="24"/>
              </w:rPr>
              <w:t>ZONA 3</w:t>
            </w:r>
          </w:p>
        </w:tc>
        <w:tc>
          <w:tcPr>
            <w:tcW w:w="8032" w:type="dxa"/>
          </w:tcPr>
          <w:p w14:paraId="39A158D2" w14:textId="77777777" w:rsidR="00232A7C" w:rsidRPr="00DA6561" w:rsidRDefault="00232A7C" w:rsidP="00686B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A6561">
              <w:rPr>
                <w:rFonts w:ascii="Arial" w:hAnsi="Arial" w:cs="Arial"/>
                <w:sz w:val="24"/>
                <w:szCs w:val="24"/>
              </w:rPr>
              <w:t xml:space="preserve">Canadá, </w:t>
            </w:r>
            <w:r w:rsidRPr="00DA6561">
              <w:rPr>
                <w:rFonts w:ascii="Arial" w:hAnsi="Arial" w:cs="Arial"/>
                <w:bCs/>
                <w:sz w:val="24"/>
                <w:szCs w:val="24"/>
              </w:rPr>
              <w:t>Estados Unidos de Norte América</w:t>
            </w:r>
            <w:r w:rsidR="00DA6561" w:rsidRPr="00DA6561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DA6561">
              <w:rPr>
                <w:rFonts w:ascii="Arial" w:hAnsi="Arial" w:cs="Arial"/>
                <w:bCs/>
                <w:sz w:val="24"/>
                <w:szCs w:val="24"/>
              </w:rPr>
              <w:t xml:space="preserve"> México </w:t>
            </w:r>
            <w:r w:rsidRPr="00DA6561"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Pr="00DA6561">
              <w:rPr>
                <w:rFonts w:ascii="Arial" w:hAnsi="Arial" w:cs="Arial"/>
                <w:bCs/>
                <w:sz w:val="24"/>
                <w:szCs w:val="24"/>
              </w:rPr>
              <w:t>Las Antillas.</w:t>
            </w:r>
          </w:p>
        </w:tc>
      </w:tr>
      <w:tr w:rsidR="00232A7C" w:rsidRPr="00DA6561" w14:paraId="36D12F6D" w14:textId="77777777" w:rsidTr="00686BF4">
        <w:tc>
          <w:tcPr>
            <w:tcW w:w="1242" w:type="dxa"/>
          </w:tcPr>
          <w:p w14:paraId="101552AB" w14:textId="77777777" w:rsidR="00232A7C" w:rsidRPr="00DA6561" w:rsidRDefault="00232A7C" w:rsidP="00686B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A6561">
              <w:rPr>
                <w:rFonts w:ascii="Arial" w:hAnsi="Arial" w:cs="Arial"/>
                <w:bCs/>
                <w:sz w:val="24"/>
                <w:szCs w:val="24"/>
              </w:rPr>
              <w:t>ZONA 4</w:t>
            </w:r>
          </w:p>
        </w:tc>
        <w:tc>
          <w:tcPr>
            <w:tcW w:w="8032" w:type="dxa"/>
          </w:tcPr>
          <w:p w14:paraId="1D112BFC" w14:textId="77777777" w:rsidR="00232A7C" w:rsidRPr="00DA6561" w:rsidRDefault="00232A7C" w:rsidP="00686BF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A6561">
              <w:rPr>
                <w:rFonts w:ascii="Arial" w:hAnsi="Arial" w:cs="Arial"/>
                <w:sz w:val="24"/>
                <w:szCs w:val="24"/>
              </w:rPr>
              <w:t xml:space="preserve">Europa y el resto </w:t>
            </w:r>
            <w:r w:rsidRPr="00DA6561">
              <w:rPr>
                <w:rFonts w:ascii="Arial" w:hAnsi="Arial" w:cs="Arial"/>
                <w:bCs/>
                <w:sz w:val="24"/>
                <w:szCs w:val="24"/>
              </w:rPr>
              <w:t>del mundo.</w:t>
            </w:r>
          </w:p>
        </w:tc>
      </w:tr>
    </w:tbl>
    <w:p w14:paraId="12152A03" w14:textId="77777777" w:rsidR="00181DEC" w:rsidRPr="00DA6561" w:rsidRDefault="00181DEC" w:rsidP="00181DEC">
      <w:pPr>
        <w:spacing w:after="0" w:line="360" w:lineRule="auto"/>
        <w:jc w:val="both"/>
        <w:rPr>
          <w:rFonts w:ascii="Arial" w:hAnsi="Arial" w:cs="Arial"/>
        </w:rPr>
      </w:pPr>
    </w:p>
    <w:p w14:paraId="50F97E85" w14:textId="77777777" w:rsidR="00074EC2" w:rsidRDefault="00074EC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E778E75" w14:textId="77777777" w:rsidR="006A2220" w:rsidRPr="002D3F08" w:rsidRDefault="006A2220" w:rsidP="006A222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HN"/>
        </w:rPr>
      </w:pPr>
      <w:r w:rsidRPr="002D3F08">
        <w:rPr>
          <w:rFonts w:ascii="Arial" w:eastAsia="Times New Roman" w:hAnsi="Arial" w:cs="Arial"/>
          <w:b/>
          <w:bCs/>
          <w:sz w:val="24"/>
          <w:szCs w:val="24"/>
          <w:lang w:eastAsia="es-HN"/>
        </w:rPr>
        <w:lastRenderedPageBreak/>
        <w:t>TABLA 1:</w:t>
      </w:r>
    </w:p>
    <w:p w14:paraId="1BA0E5B0" w14:textId="77777777" w:rsidR="006A2220" w:rsidRPr="002D3F08" w:rsidRDefault="006A2220" w:rsidP="006A22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HN"/>
        </w:rPr>
      </w:pPr>
      <w:r w:rsidRPr="002D3F08">
        <w:rPr>
          <w:rFonts w:ascii="Arial" w:eastAsia="Times New Roman" w:hAnsi="Arial" w:cs="Arial"/>
          <w:b/>
          <w:bCs/>
          <w:sz w:val="24"/>
          <w:szCs w:val="24"/>
          <w:lang w:eastAsia="es-HN"/>
        </w:rPr>
        <w:t>VIATICOS POR DIA PARA MISIONES DENTRO DEL PAIS</w:t>
      </w:r>
    </w:p>
    <w:p w14:paraId="069859D9" w14:textId="77777777" w:rsidR="006A2220" w:rsidRPr="002D3F08" w:rsidRDefault="006A2220" w:rsidP="006A222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HN"/>
        </w:rPr>
      </w:pPr>
      <w:r w:rsidRPr="002D3F08">
        <w:rPr>
          <w:rFonts w:ascii="Arial" w:eastAsia="Times New Roman" w:hAnsi="Arial" w:cs="Arial"/>
          <w:b/>
          <w:bCs/>
          <w:sz w:val="24"/>
          <w:szCs w:val="24"/>
          <w:lang w:eastAsia="es-HN"/>
        </w:rPr>
        <w:t>(Valor en Lempiras)</w:t>
      </w:r>
    </w:p>
    <w:p w14:paraId="1DBB8332" w14:textId="77777777" w:rsidR="006A2220" w:rsidRPr="002D3F08" w:rsidRDefault="006A2220" w:rsidP="006A22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HN"/>
        </w:rPr>
      </w:pPr>
    </w:p>
    <w:tbl>
      <w:tblPr>
        <w:tblW w:w="9398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3628"/>
        <w:gridCol w:w="1409"/>
        <w:gridCol w:w="1480"/>
        <w:gridCol w:w="1488"/>
      </w:tblGrid>
      <w:tr w:rsidR="006A2220" w:rsidRPr="002D3F08" w14:paraId="5A541A00" w14:textId="77777777" w:rsidTr="00686BF4">
        <w:trPr>
          <w:tblCellSpacing w:w="22" w:type="dxa"/>
        </w:trPr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4D2D5" w14:textId="77777777" w:rsidR="006A2220" w:rsidRPr="002D3F08" w:rsidRDefault="006A2220" w:rsidP="00E00B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Categoría</w:t>
            </w:r>
          </w:p>
        </w:tc>
        <w:tc>
          <w:tcPr>
            <w:tcW w:w="3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8FBA9" w14:textId="77777777" w:rsidR="006A2220" w:rsidRPr="002D3F08" w:rsidRDefault="006A2220" w:rsidP="00E00B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Escala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B6AC5" w14:textId="77777777" w:rsidR="006A2220" w:rsidRPr="002D3F08" w:rsidRDefault="006A2220" w:rsidP="00E00B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ZONA I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BE275" w14:textId="77777777" w:rsidR="006A2220" w:rsidRPr="002D3F08" w:rsidRDefault="006A2220" w:rsidP="00E00B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ZONA II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B62A5" w14:textId="77777777" w:rsidR="006A2220" w:rsidRPr="002D3F08" w:rsidRDefault="006A2220" w:rsidP="00E00B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ZONA III</w:t>
            </w:r>
          </w:p>
        </w:tc>
      </w:tr>
      <w:tr w:rsidR="002D3F08" w:rsidRPr="002D3F08" w14:paraId="1EBFD801" w14:textId="77777777" w:rsidTr="00686BF4">
        <w:trPr>
          <w:tblCellSpacing w:w="22" w:type="dxa"/>
        </w:trPr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64578" w14:textId="77777777" w:rsidR="002D3F08" w:rsidRPr="002D3F08" w:rsidRDefault="002D3F08" w:rsidP="002D3F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I</w:t>
            </w:r>
          </w:p>
        </w:tc>
        <w:tc>
          <w:tcPr>
            <w:tcW w:w="3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3F3C5" w14:textId="77777777" w:rsidR="002D3F08" w:rsidRPr="002D3F08" w:rsidRDefault="002D3F08" w:rsidP="00686B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Regidores, Alcalde y Vice Alcalde.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BAAFB" w14:textId="77777777" w:rsidR="002D3F08" w:rsidRPr="002D3F08" w:rsidRDefault="002D3F08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2,375.00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B0D90" w14:textId="77777777" w:rsidR="002D3F08" w:rsidRPr="002D3F08" w:rsidRDefault="002D3F08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2,062.50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437DD" w14:textId="77777777" w:rsidR="002D3F08" w:rsidRPr="002D3F08" w:rsidRDefault="002D3F08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1,750.00</w:t>
            </w:r>
          </w:p>
        </w:tc>
      </w:tr>
      <w:tr w:rsidR="002D3F08" w:rsidRPr="002D3F08" w14:paraId="66640E74" w14:textId="77777777" w:rsidTr="00686BF4">
        <w:trPr>
          <w:tblCellSpacing w:w="22" w:type="dxa"/>
        </w:trPr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E531D" w14:textId="77777777" w:rsidR="002D3F08" w:rsidRPr="002D3F08" w:rsidRDefault="002D3F08" w:rsidP="002D3F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II</w:t>
            </w:r>
          </w:p>
        </w:tc>
        <w:tc>
          <w:tcPr>
            <w:tcW w:w="3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75494" w14:textId="77777777" w:rsidR="002D3F08" w:rsidRPr="002D3F08" w:rsidRDefault="002D3F08" w:rsidP="00686B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Comisionado Municipal, Miembros del Comité de Transparencia, Secretaria Municipal, Tesorero, Asesor Legal, Asesor Técnico.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491D3" w14:textId="77777777" w:rsidR="002D3F08" w:rsidRPr="002D3F08" w:rsidRDefault="002D3F08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2,062.50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B2040" w14:textId="77777777" w:rsidR="002D3F08" w:rsidRPr="002D3F08" w:rsidRDefault="002D3F08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1,750.00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0ED7F" w14:textId="77777777" w:rsidR="002D3F08" w:rsidRPr="002D3F08" w:rsidRDefault="002D3F08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1,437.50</w:t>
            </w:r>
          </w:p>
        </w:tc>
      </w:tr>
      <w:tr w:rsidR="002D3F08" w:rsidRPr="002D3F08" w14:paraId="0476D2F9" w14:textId="77777777" w:rsidTr="00686BF4">
        <w:trPr>
          <w:tblCellSpacing w:w="22" w:type="dxa"/>
        </w:trPr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B78DF" w14:textId="77777777" w:rsidR="002D3F08" w:rsidRPr="002D3F08" w:rsidRDefault="002D3F08" w:rsidP="002D3F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III</w:t>
            </w:r>
          </w:p>
        </w:tc>
        <w:tc>
          <w:tcPr>
            <w:tcW w:w="3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8B8BD" w14:textId="77777777" w:rsidR="002D3F08" w:rsidRPr="002D3F08" w:rsidRDefault="002D3F08" w:rsidP="00686B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Jefe de Contabilidad y Presupuesto, Director de Justicia Municipal, Jefe de Catastro, Jefe de Administración Tributaria, Jefe de Desarrollo Comunitario, Jefe de la Unidad Municipal Ambiental, , encargada de la oficina de la mujer y Niñez, Representante de la sociedad civil.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3E733" w14:textId="77777777" w:rsidR="002D3F08" w:rsidRPr="002D3F08" w:rsidRDefault="002D3F08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1,750.00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986BC" w14:textId="77777777" w:rsidR="002D3F08" w:rsidRPr="002D3F08" w:rsidRDefault="002D3F08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1,437.50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02DA20" w14:textId="77777777" w:rsidR="002D3F08" w:rsidRPr="002D3F08" w:rsidRDefault="002D3F08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1,125.00</w:t>
            </w:r>
          </w:p>
        </w:tc>
      </w:tr>
      <w:tr w:rsidR="002D3F08" w:rsidRPr="002D3F08" w14:paraId="1674B99A" w14:textId="77777777" w:rsidTr="00686BF4">
        <w:trPr>
          <w:tblCellSpacing w:w="22" w:type="dxa"/>
        </w:trPr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849A9" w14:textId="77777777" w:rsidR="002D3F08" w:rsidRPr="002D3F08" w:rsidRDefault="002D3F08" w:rsidP="002D3F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IV</w:t>
            </w:r>
          </w:p>
        </w:tc>
        <w:tc>
          <w:tcPr>
            <w:tcW w:w="3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EC2DE" w14:textId="77777777" w:rsidR="002D3F08" w:rsidRPr="002D3F08" w:rsidRDefault="002D3F08" w:rsidP="00686B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Secretarias, recepcionistas, Policía Municipal Auxiliares de Catastro, fiel del rastro, Alcaldes Auxiliares.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69CC3" w14:textId="77777777" w:rsidR="002D3F08" w:rsidRPr="002D3F08" w:rsidRDefault="002D3F08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1,437.50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89DB6" w14:textId="77777777" w:rsidR="002D3F08" w:rsidRPr="002D3F08" w:rsidRDefault="002D3F08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1,125.00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723C8" w14:textId="77777777" w:rsidR="002D3F08" w:rsidRPr="002D3F08" w:rsidRDefault="002D3F08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812.50</w:t>
            </w:r>
          </w:p>
        </w:tc>
      </w:tr>
      <w:tr w:rsidR="002D3F08" w:rsidRPr="002D3F08" w14:paraId="73875C6C" w14:textId="77777777" w:rsidTr="00686BF4">
        <w:trPr>
          <w:tblCellSpacing w:w="22" w:type="dxa"/>
        </w:trPr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10BDC" w14:textId="77777777" w:rsidR="002D3F08" w:rsidRPr="002D3F08" w:rsidRDefault="002D3F08" w:rsidP="002D3F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V</w:t>
            </w:r>
          </w:p>
        </w:tc>
        <w:tc>
          <w:tcPr>
            <w:tcW w:w="3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0B244" w14:textId="77777777" w:rsidR="002D3F08" w:rsidRPr="002D3F08" w:rsidRDefault="002D3F08" w:rsidP="00686B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Motoristas, vigilantes, Aseadora, Conserjes. 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3AF26" w14:textId="77777777" w:rsidR="002D3F08" w:rsidRPr="002D3F08" w:rsidRDefault="002D3F08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812.50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3137B" w14:textId="77777777" w:rsidR="002D3F08" w:rsidRPr="002D3F08" w:rsidRDefault="002D3F08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</w:p>
          <w:p w14:paraId="069F24E3" w14:textId="77777777" w:rsidR="002D3F08" w:rsidRPr="002D3F08" w:rsidRDefault="002D3F08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700.00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6CBB8" w14:textId="77777777" w:rsidR="002D3F08" w:rsidRPr="002D3F08" w:rsidRDefault="002D3F08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</w:p>
          <w:p w14:paraId="76D20E9C" w14:textId="77777777" w:rsidR="002D3F08" w:rsidRPr="002D3F08" w:rsidRDefault="002D3F08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550.00</w:t>
            </w:r>
          </w:p>
        </w:tc>
      </w:tr>
    </w:tbl>
    <w:p w14:paraId="2AF18EDA" w14:textId="77777777" w:rsidR="006A2220" w:rsidRPr="002D3F08" w:rsidRDefault="006A2220" w:rsidP="006A22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HN"/>
        </w:rPr>
      </w:pPr>
    </w:p>
    <w:p w14:paraId="1001FF2A" w14:textId="77777777" w:rsidR="006A2220" w:rsidRPr="002D3F08" w:rsidRDefault="006A2220" w:rsidP="006A22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HN"/>
        </w:rPr>
      </w:pPr>
      <w:r w:rsidRPr="002D3F08">
        <w:rPr>
          <w:rFonts w:ascii="Arial" w:eastAsia="Times New Roman" w:hAnsi="Arial" w:cs="Arial"/>
          <w:sz w:val="24"/>
          <w:szCs w:val="24"/>
          <w:lang w:eastAsia="es-HN"/>
        </w:rPr>
        <w:t>PERIODO CORTO: De uno (1) hasta treinta (30) días</w:t>
      </w:r>
    </w:p>
    <w:p w14:paraId="37A6AA0D" w14:textId="77777777" w:rsidR="006A2220" w:rsidRPr="002D3F08" w:rsidRDefault="006A2220" w:rsidP="006A22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HN"/>
        </w:rPr>
      </w:pPr>
      <w:r w:rsidRPr="002D3F08">
        <w:rPr>
          <w:rFonts w:ascii="Arial" w:eastAsia="Times New Roman" w:hAnsi="Arial" w:cs="Arial"/>
          <w:sz w:val="24"/>
          <w:szCs w:val="24"/>
          <w:lang w:eastAsia="es-HN"/>
        </w:rPr>
        <w:t xml:space="preserve">              LARGO: De treinta y un  (31) días en adelante </w:t>
      </w:r>
    </w:p>
    <w:p w14:paraId="0FD68C9E" w14:textId="77777777" w:rsidR="006A2220" w:rsidRPr="002D3F08" w:rsidRDefault="006A2220" w:rsidP="006A22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HN"/>
        </w:rPr>
      </w:pPr>
      <w:r w:rsidRPr="002D3F08">
        <w:rPr>
          <w:rFonts w:ascii="Arial" w:eastAsia="Times New Roman" w:hAnsi="Arial" w:cs="Arial"/>
          <w:sz w:val="24"/>
          <w:szCs w:val="24"/>
          <w:lang w:eastAsia="es-HN"/>
        </w:rPr>
        <w:t> </w:t>
      </w:r>
    </w:p>
    <w:p w14:paraId="34DD3F59" w14:textId="77777777" w:rsidR="006A2220" w:rsidRDefault="006A2220" w:rsidP="006A2220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  <w:lang w:eastAsia="es-HN"/>
        </w:rPr>
      </w:pPr>
      <w:r w:rsidRPr="002D3F08">
        <w:rPr>
          <w:rFonts w:ascii="Arial" w:eastAsia="Times New Roman" w:hAnsi="Arial" w:cs="Arial"/>
          <w:b/>
          <w:i/>
          <w:iCs/>
          <w:sz w:val="24"/>
          <w:szCs w:val="24"/>
          <w:lang w:eastAsia="es-HN"/>
        </w:rPr>
        <w:t>NOTA:    En los viáticos para los viajes largos se reconocerá el  setenta por ciento (70%)  de lo presupuestado para los viajes cortos.</w:t>
      </w:r>
    </w:p>
    <w:p w14:paraId="26D40AC8" w14:textId="77777777" w:rsidR="001840AE" w:rsidRDefault="001840AE" w:rsidP="006A2220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es-HN"/>
        </w:rPr>
      </w:pPr>
    </w:p>
    <w:p w14:paraId="2FAE5F24" w14:textId="77777777" w:rsidR="001840AE" w:rsidRPr="001840AE" w:rsidRDefault="001840AE" w:rsidP="006A2220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es-HN"/>
        </w:rPr>
      </w:pPr>
      <w:r>
        <w:rPr>
          <w:rFonts w:ascii="Arial" w:eastAsia="Times New Roman" w:hAnsi="Arial" w:cs="Arial"/>
          <w:b/>
          <w:iCs/>
          <w:sz w:val="24"/>
          <w:szCs w:val="24"/>
          <w:lang w:eastAsia="es-HN"/>
        </w:rPr>
        <w:t xml:space="preserve">Para efectos del uso de la tarifa en el viaje, se considera, el 50% para hospedaje y el 50% para Alimentacion.  </w:t>
      </w:r>
    </w:p>
    <w:p w14:paraId="4F84C2AA" w14:textId="77777777" w:rsidR="006A2220" w:rsidRPr="002D3F08" w:rsidRDefault="006A2220" w:rsidP="006A2220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es-HN"/>
        </w:rPr>
      </w:pPr>
      <w:r w:rsidRPr="002D3F08">
        <w:rPr>
          <w:rFonts w:ascii="Arial" w:eastAsia="Times New Roman" w:hAnsi="Arial" w:cs="Arial"/>
          <w:i/>
          <w:iCs/>
          <w:sz w:val="24"/>
          <w:szCs w:val="24"/>
          <w:lang w:eastAsia="es-HN"/>
        </w:rPr>
        <w:br w:type="page"/>
      </w:r>
      <w:r w:rsidRPr="002D3F08">
        <w:rPr>
          <w:rFonts w:ascii="Arial" w:eastAsia="Times New Roman" w:hAnsi="Arial" w:cs="Arial"/>
          <w:b/>
          <w:bCs/>
          <w:sz w:val="24"/>
          <w:szCs w:val="24"/>
          <w:lang w:eastAsia="es-HN"/>
        </w:rPr>
        <w:lastRenderedPageBreak/>
        <w:t>TABLA No. 2:</w:t>
      </w:r>
    </w:p>
    <w:p w14:paraId="332CE4C0" w14:textId="77777777" w:rsidR="006A2220" w:rsidRPr="002D3F08" w:rsidRDefault="006A2220" w:rsidP="006A22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HN"/>
        </w:rPr>
      </w:pPr>
      <w:r w:rsidRPr="002D3F08">
        <w:rPr>
          <w:rFonts w:ascii="Arial" w:eastAsia="Times New Roman" w:hAnsi="Arial" w:cs="Arial"/>
          <w:b/>
          <w:bCs/>
          <w:sz w:val="24"/>
          <w:szCs w:val="24"/>
          <w:lang w:eastAsia="es-HN"/>
        </w:rPr>
        <w:t xml:space="preserve">VIATICOS POR DIA PARA MISIONES  FUERA </w:t>
      </w:r>
      <w:r w:rsidRPr="002D3F08">
        <w:rPr>
          <w:rFonts w:ascii="Arial" w:eastAsia="Times New Roman" w:hAnsi="Arial" w:cs="Arial"/>
          <w:sz w:val="24"/>
          <w:szCs w:val="24"/>
          <w:lang w:eastAsia="es-HN"/>
        </w:rPr>
        <w:br/>
      </w:r>
      <w:r w:rsidRPr="002D3F08">
        <w:rPr>
          <w:rFonts w:ascii="Arial" w:eastAsia="Times New Roman" w:hAnsi="Arial" w:cs="Arial"/>
          <w:b/>
          <w:bCs/>
          <w:sz w:val="24"/>
          <w:szCs w:val="24"/>
          <w:lang w:eastAsia="es-HN"/>
        </w:rPr>
        <w:t>DEL PAIS</w:t>
      </w:r>
    </w:p>
    <w:p w14:paraId="5C50704A" w14:textId="77777777" w:rsidR="006A2220" w:rsidRPr="002D3F08" w:rsidRDefault="006A2220" w:rsidP="006A22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HN"/>
        </w:rPr>
      </w:pPr>
      <w:r w:rsidRPr="002D3F08">
        <w:rPr>
          <w:rFonts w:ascii="Arial" w:eastAsia="Times New Roman" w:hAnsi="Arial" w:cs="Arial"/>
          <w:b/>
          <w:bCs/>
          <w:sz w:val="24"/>
          <w:szCs w:val="24"/>
          <w:lang w:eastAsia="es-HN"/>
        </w:rPr>
        <w:t>(Valores en Dólares)</w:t>
      </w:r>
    </w:p>
    <w:tbl>
      <w:tblPr>
        <w:tblW w:w="9511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3486"/>
        <w:gridCol w:w="1179"/>
        <w:gridCol w:w="1179"/>
        <w:gridCol w:w="1191"/>
        <w:gridCol w:w="1191"/>
      </w:tblGrid>
      <w:tr w:rsidR="00C36284" w:rsidRPr="002D3F08" w14:paraId="5403892D" w14:textId="77777777" w:rsidTr="00C36284">
        <w:trPr>
          <w:tblCellSpacing w:w="22" w:type="dxa"/>
        </w:trPr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0BF38" w14:textId="77777777" w:rsidR="00C36284" w:rsidRPr="002D3F08" w:rsidRDefault="00C36284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Categoría</w:t>
            </w:r>
          </w:p>
        </w:tc>
        <w:tc>
          <w:tcPr>
            <w:tcW w:w="3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4963E" w14:textId="77777777" w:rsidR="00C36284" w:rsidRPr="002D3F08" w:rsidRDefault="00C36284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Funcionarios y</w:t>
            </w: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br/>
            </w:r>
            <w:r w:rsidRPr="002D3F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Empleados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4ACA1" w14:textId="77777777" w:rsidR="00C36284" w:rsidRPr="002D3F08" w:rsidRDefault="00C36284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ZONA I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F69BE" w14:textId="77777777" w:rsidR="00C36284" w:rsidRPr="002D3F08" w:rsidRDefault="00C36284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ZONA II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C85BEA" w14:textId="77777777" w:rsidR="00C36284" w:rsidRPr="002D3F08" w:rsidRDefault="00C36284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ZONA  III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AFB32" w14:textId="77777777" w:rsidR="00C36284" w:rsidRPr="002D3F08" w:rsidRDefault="00C36284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ZONA  I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HN"/>
              </w:rPr>
              <w:t>V</w:t>
            </w:r>
          </w:p>
        </w:tc>
      </w:tr>
      <w:tr w:rsidR="00C36284" w:rsidRPr="002D3F08" w14:paraId="7F2A2667" w14:textId="77777777" w:rsidTr="00C36284">
        <w:trPr>
          <w:tblCellSpacing w:w="22" w:type="dxa"/>
        </w:trPr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25F49" w14:textId="77777777" w:rsidR="00C36284" w:rsidRPr="002D3F08" w:rsidRDefault="00C36284" w:rsidP="00686B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I</w:t>
            </w:r>
          </w:p>
        </w:tc>
        <w:tc>
          <w:tcPr>
            <w:tcW w:w="3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E487E" w14:textId="77777777" w:rsidR="00C36284" w:rsidRPr="002D3F08" w:rsidRDefault="00C36284" w:rsidP="00686B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Regidores, Alcalde y Vice Alcalde.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FBC7F" w14:textId="77777777" w:rsidR="00C36284" w:rsidRPr="002D3F08" w:rsidRDefault="00977EE9" w:rsidP="0097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287.50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F5337" w14:textId="77777777" w:rsidR="00C36284" w:rsidRPr="002D3F08" w:rsidRDefault="00977EE9" w:rsidP="0097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339.25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84137" w14:textId="77777777" w:rsidR="00C36284" w:rsidRPr="002D3F08" w:rsidRDefault="00DC7A89" w:rsidP="00977EE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43</w:t>
            </w:r>
            <w:r w:rsidR="00977EE9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7.00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ACBD3" w14:textId="77777777" w:rsidR="00C36284" w:rsidRPr="002D3F08" w:rsidRDefault="00DC7A89" w:rsidP="00977EE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43</w:t>
            </w:r>
            <w:r w:rsidR="00977EE9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7.00</w:t>
            </w:r>
          </w:p>
        </w:tc>
      </w:tr>
      <w:tr w:rsidR="00C36284" w:rsidRPr="002D3F08" w14:paraId="7D6838C9" w14:textId="77777777" w:rsidTr="00C36284">
        <w:trPr>
          <w:tblCellSpacing w:w="22" w:type="dxa"/>
        </w:trPr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04BEF" w14:textId="77777777" w:rsidR="00C36284" w:rsidRPr="002D3F08" w:rsidRDefault="00C36284" w:rsidP="00686B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II</w:t>
            </w:r>
          </w:p>
        </w:tc>
        <w:tc>
          <w:tcPr>
            <w:tcW w:w="3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DD5E1" w14:textId="77777777" w:rsidR="00C36284" w:rsidRPr="002D3F08" w:rsidRDefault="00C36284" w:rsidP="00686B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Comisionado Municipal, Miembros del Comité de Transparencia, Secretaria Municipal, Tesorero, Asesor Legal, Asesor Técnico.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31293" w14:textId="77777777" w:rsidR="00C36284" w:rsidRPr="002D3F08" w:rsidRDefault="00DC7A89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323</w:t>
            </w:r>
            <w:r w:rsidR="00C7450E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.00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C525D" w14:textId="77777777" w:rsidR="00C36284" w:rsidRPr="002D3F08" w:rsidRDefault="00DC7A89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>
              <w:rPr>
                <w:rFonts w:ascii="Arial" w:hAnsi="Arial" w:cs="Arial"/>
                <w:sz w:val="20"/>
                <w:szCs w:val="20"/>
              </w:rPr>
              <w:t>304.75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0A622" w14:textId="77777777" w:rsidR="00C36284" w:rsidRPr="002D3F08" w:rsidRDefault="00DC7A89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396.75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249DB" w14:textId="77777777" w:rsidR="00C36284" w:rsidRPr="002D3F08" w:rsidRDefault="00DC7A89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396.75</w:t>
            </w:r>
          </w:p>
        </w:tc>
      </w:tr>
      <w:tr w:rsidR="00C36284" w:rsidRPr="002D3F08" w14:paraId="6DC24A4B" w14:textId="77777777" w:rsidTr="00C36284">
        <w:trPr>
          <w:tblCellSpacing w:w="22" w:type="dxa"/>
        </w:trPr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77C52" w14:textId="77777777" w:rsidR="00C36284" w:rsidRPr="002D3F08" w:rsidRDefault="00C36284" w:rsidP="00686B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III</w:t>
            </w:r>
          </w:p>
        </w:tc>
        <w:tc>
          <w:tcPr>
            <w:tcW w:w="3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90EAA" w14:textId="77777777" w:rsidR="00C36284" w:rsidRPr="002D3F08" w:rsidRDefault="00C36284" w:rsidP="00686B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Jefe de Contabilidad y Presupuesto, Director de Justicia Municipal, Jefe de Catastro, Jefe de Administración Tributaria, Jefe de Desarrollo Comunitario, Jefe de la Unidad Municipal Ambiental, , encargada de la oficina de la mujer y Niñez, Representante de la sociedad civil.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43E10" w14:textId="77777777" w:rsidR="00C36284" w:rsidRPr="002D3F08" w:rsidRDefault="00DC7A89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>
              <w:rPr>
                <w:rFonts w:ascii="Arial" w:hAnsi="Arial" w:cs="Arial"/>
                <w:sz w:val="20"/>
                <w:szCs w:val="20"/>
              </w:rPr>
              <w:t>218.50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DCF65" w14:textId="77777777" w:rsidR="00C36284" w:rsidRPr="002D3F08" w:rsidRDefault="00DC7A89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>
              <w:rPr>
                <w:rFonts w:ascii="Arial" w:hAnsi="Arial" w:cs="Arial"/>
                <w:sz w:val="20"/>
                <w:szCs w:val="20"/>
              </w:rPr>
              <w:t>270.25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A1886" w14:textId="77777777" w:rsidR="00C36284" w:rsidRPr="002D3F08" w:rsidRDefault="00DC7A89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356.50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BCDC8" w14:textId="77777777" w:rsidR="00C36284" w:rsidRPr="002D3F08" w:rsidRDefault="00DC7A89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356.50</w:t>
            </w:r>
          </w:p>
        </w:tc>
      </w:tr>
      <w:tr w:rsidR="00C36284" w:rsidRPr="002D3F08" w14:paraId="467E46DE" w14:textId="77777777" w:rsidTr="00C36284">
        <w:trPr>
          <w:tblCellSpacing w:w="22" w:type="dxa"/>
        </w:trPr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91AE1" w14:textId="77777777" w:rsidR="00C36284" w:rsidRPr="002D3F08" w:rsidRDefault="00C36284" w:rsidP="00686B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IV</w:t>
            </w:r>
          </w:p>
        </w:tc>
        <w:tc>
          <w:tcPr>
            <w:tcW w:w="3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8F87C" w14:textId="77777777" w:rsidR="00C36284" w:rsidRPr="002D3F08" w:rsidRDefault="00C36284" w:rsidP="00686B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Secretarias, recepcionistas, Policía Municipal Auxiliares de Catastro, fiel del rastro, Alcaldes Auxiliares.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1A994" w14:textId="77777777" w:rsidR="00C36284" w:rsidRPr="002D3F08" w:rsidRDefault="00175068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184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36842" w14:textId="77777777" w:rsidR="00C36284" w:rsidRPr="002D3F08" w:rsidRDefault="00175068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>
              <w:rPr>
                <w:rFonts w:ascii="Arial" w:hAnsi="Arial" w:cs="Arial"/>
                <w:sz w:val="20"/>
                <w:szCs w:val="20"/>
              </w:rPr>
              <w:t>235.75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38F7B" w14:textId="77777777" w:rsidR="00C36284" w:rsidRPr="002D3F08" w:rsidRDefault="00175068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316.25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443EB" w14:textId="77777777" w:rsidR="00C36284" w:rsidRPr="002D3F08" w:rsidRDefault="00175068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316.25</w:t>
            </w:r>
          </w:p>
        </w:tc>
      </w:tr>
      <w:tr w:rsidR="00C36284" w:rsidRPr="002D3F08" w14:paraId="6B37CD0D" w14:textId="77777777" w:rsidTr="00C36284">
        <w:trPr>
          <w:tblCellSpacing w:w="22" w:type="dxa"/>
        </w:trPr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18AD6" w14:textId="77777777" w:rsidR="00C36284" w:rsidRPr="002D3F08" w:rsidRDefault="00C36284" w:rsidP="00686B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V</w:t>
            </w:r>
          </w:p>
        </w:tc>
        <w:tc>
          <w:tcPr>
            <w:tcW w:w="3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82BEE" w14:textId="77777777" w:rsidR="00C36284" w:rsidRPr="002D3F08" w:rsidRDefault="00C36284" w:rsidP="00686B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 w:rsidRPr="002D3F08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Motoristas, vigilantes, Aseadora, Conserjes.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A0A6D" w14:textId="77777777" w:rsidR="00C36284" w:rsidRPr="002D3F08" w:rsidRDefault="00C7450E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161.00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EBD95" w14:textId="77777777" w:rsidR="00C36284" w:rsidRPr="002D3F08" w:rsidRDefault="00C7450E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>
              <w:rPr>
                <w:rFonts w:ascii="Arial" w:hAnsi="Arial" w:cs="Arial"/>
                <w:sz w:val="20"/>
                <w:szCs w:val="20"/>
              </w:rPr>
              <w:t>207.00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BC9A2" w14:textId="77777777" w:rsidR="00C36284" w:rsidRPr="002D3F08" w:rsidRDefault="00C7450E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276.00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310C8" w14:textId="77777777" w:rsidR="00C36284" w:rsidRPr="002D3F08" w:rsidRDefault="00C7450E" w:rsidP="00686B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H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276.00</w:t>
            </w:r>
          </w:p>
        </w:tc>
      </w:tr>
    </w:tbl>
    <w:p w14:paraId="56C26A6D" w14:textId="77777777" w:rsidR="006A2220" w:rsidRPr="002D3F08" w:rsidRDefault="006A2220" w:rsidP="006A2220">
      <w:pPr>
        <w:pStyle w:val="Ttulo2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14:paraId="7B79B76D" w14:textId="77777777" w:rsidR="006A2220" w:rsidRDefault="006A2220" w:rsidP="006A22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HN"/>
        </w:rPr>
      </w:pPr>
      <w:r w:rsidRPr="002D3F08">
        <w:rPr>
          <w:rFonts w:ascii="Arial" w:eastAsia="Times New Roman" w:hAnsi="Arial" w:cs="Arial"/>
          <w:sz w:val="24"/>
          <w:szCs w:val="24"/>
          <w:lang w:eastAsia="es-HN"/>
        </w:rPr>
        <w:t>Contratistas y personal que eventualmente preste sus servicios a la Municipalidad, se ubicarán en las categorías más afines.</w:t>
      </w:r>
    </w:p>
    <w:p w14:paraId="077EDD04" w14:textId="77777777" w:rsidR="00EC7412" w:rsidRDefault="00EC7412" w:rsidP="006A22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HN"/>
        </w:rPr>
      </w:pPr>
    </w:p>
    <w:p w14:paraId="28F1A537" w14:textId="45777073" w:rsidR="00EC7412" w:rsidRDefault="001840AE" w:rsidP="006A22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2D191B">
        <w:rPr>
          <w:rFonts w:ascii="Arial" w:hAnsi="Arial" w:cs="Arial"/>
          <w:sz w:val="24"/>
          <w:szCs w:val="24"/>
        </w:rPr>
        <w:t xml:space="preserve">)  Para efectos de </w:t>
      </w:r>
      <w:r w:rsidR="00DC31DD">
        <w:rPr>
          <w:rFonts w:ascii="Arial" w:hAnsi="Arial" w:cs="Arial"/>
          <w:sz w:val="24"/>
          <w:szCs w:val="24"/>
        </w:rPr>
        <w:t xml:space="preserve">la </w:t>
      </w:r>
      <w:r w:rsidR="002D191B">
        <w:rPr>
          <w:rFonts w:ascii="Arial" w:hAnsi="Arial" w:cs="Arial"/>
          <w:sz w:val="24"/>
          <w:szCs w:val="24"/>
        </w:rPr>
        <w:t>liquidación de viáticos</w:t>
      </w:r>
      <w:r w:rsidR="00853F2B">
        <w:rPr>
          <w:rFonts w:ascii="Arial" w:hAnsi="Arial" w:cs="Arial"/>
          <w:sz w:val="24"/>
          <w:szCs w:val="24"/>
        </w:rPr>
        <w:t xml:space="preserve">, no será necesaria la presentación de facturas por alimentación solamente la liquidación en el reporte elaborado para tal efecto. </w:t>
      </w:r>
    </w:p>
    <w:p w14:paraId="595C02C0" w14:textId="77777777" w:rsidR="001840AE" w:rsidRDefault="001840AE" w:rsidP="006A22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E25C70" w14:textId="77777777" w:rsidR="001840AE" w:rsidRPr="002D3F08" w:rsidRDefault="001840AE" w:rsidP="006A22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840AE" w:rsidRPr="002D3F08" w:rsidSect="007A58AC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9C30B" w14:textId="77777777" w:rsidR="00436FEB" w:rsidRDefault="00436FEB" w:rsidP="004F306C">
      <w:pPr>
        <w:spacing w:after="0" w:line="240" w:lineRule="auto"/>
      </w:pPr>
      <w:r>
        <w:separator/>
      </w:r>
    </w:p>
  </w:endnote>
  <w:endnote w:type="continuationSeparator" w:id="0">
    <w:p w14:paraId="795E8B0E" w14:textId="77777777" w:rsidR="00436FEB" w:rsidRDefault="00436FEB" w:rsidP="004F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4414393"/>
      <w:docPartObj>
        <w:docPartGallery w:val="Page Numbers (Bottom of Page)"/>
        <w:docPartUnique/>
      </w:docPartObj>
    </w:sdtPr>
    <w:sdtEndPr/>
    <w:sdtContent>
      <w:p w14:paraId="6ECA167F" w14:textId="34DC6A57" w:rsidR="008C2FD9" w:rsidRDefault="008C2FD9" w:rsidP="008C2FD9">
        <w:pPr>
          <w:pStyle w:val="Piedepgina"/>
          <w:tabs>
            <w:tab w:val="clear" w:pos="4419"/>
            <w:tab w:val="clear" w:pos="8838"/>
            <w:tab w:val="left" w:pos="6540"/>
          </w:tabs>
        </w:pPr>
      </w:p>
      <w:p w14:paraId="4B1EBFAB" w14:textId="0C85374A" w:rsidR="00B32AD7" w:rsidRDefault="00436FEB" w:rsidP="00B32AD7">
        <w:pPr>
          <w:pStyle w:val="Piedepgina"/>
          <w:tabs>
            <w:tab w:val="clear" w:pos="4419"/>
            <w:tab w:val="clear" w:pos="8838"/>
            <w:tab w:val="left" w:pos="6540"/>
          </w:tabs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DB99E" w14:textId="77777777" w:rsidR="00436FEB" w:rsidRDefault="00436FEB" w:rsidP="004F306C">
      <w:pPr>
        <w:spacing w:after="0" w:line="240" w:lineRule="auto"/>
      </w:pPr>
      <w:r>
        <w:separator/>
      </w:r>
    </w:p>
  </w:footnote>
  <w:footnote w:type="continuationSeparator" w:id="0">
    <w:p w14:paraId="3592F632" w14:textId="77777777" w:rsidR="00436FEB" w:rsidRDefault="00436FEB" w:rsidP="004F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2C19"/>
    <w:multiLevelType w:val="hybridMultilevel"/>
    <w:tmpl w:val="5A166E70"/>
    <w:lvl w:ilvl="0" w:tplc="4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BD4B89"/>
    <w:multiLevelType w:val="hybridMultilevel"/>
    <w:tmpl w:val="3114207A"/>
    <w:lvl w:ilvl="0" w:tplc="48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031F01"/>
    <w:multiLevelType w:val="hybridMultilevel"/>
    <w:tmpl w:val="521ED044"/>
    <w:lvl w:ilvl="0" w:tplc="D54A176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20"/>
    <w:rsid w:val="00000E22"/>
    <w:rsid w:val="00021E53"/>
    <w:rsid w:val="00033D62"/>
    <w:rsid w:val="00074EC2"/>
    <w:rsid w:val="0014309F"/>
    <w:rsid w:val="00175068"/>
    <w:rsid w:val="00181DEC"/>
    <w:rsid w:val="001840AE"/>
    <w:rsid w:val="001B181A"/>
    <w:rsid w:val="00232A7C"/>
    <w:rsid w:val="002C75F3"/>
    <w:rsid w:val="002D191B"/>
    <w:rsid w:val="002D3F08"/>
    <w:rsid w:val="002E580B"/>
    <w:rsid w:val="00302DFD"/>
    <w:rsid w:val="00436FEB"/>
    <w:rsid w:val="004370A6"/>
    <w:rsid w:val="004F306C"/>
    <w:rsid w:val="00501B31"/>
    <w:rsid w:val="0061453E"/>
    <w:rsid w:val="006A2220"/>
    <w:rsid w:val="006D371D"/>
    <w:rsid w:val="00741E9C"/>
    <w:rsid w:val="007A401B"/>
    <w:rsid w:val="008235EA"/>
    <w:rsid w:val="00853F2B"/>
    <w:rsid w:val="008C2FD9"/>
    <w:rsid w:val="00957DAB"/>
    <w:rsid w:val="00977EE9"/>
    <w:rsid w:val="009C0F44"/>
    <w:rsid w:val="00A6141D"/>
    <w:rsid w:val="00AC697B"/>
    <w:rsid w:val="00AE028A"/>
    <w:rsid w:val="00B60651"/>
    <w:rsid w:val="00BA0ECC"/>
    <w:rsid w:val="00C12ACE"/>
    <w:rsid w:val="00C36284"/>
    <w:rsid w:val="00C410DA"/>
    <w:rsid w:val="00C7450E"/>
    <w:rsid w:val="00C827B4"/>
    <w:rsid w:val="00CF1434"/>
    <w:rsid w:val="00DA6561"/>
    <w:rsid w:val="00DC31DD"/>
    <w:rsid w:val="00DC7A89"/>
    <w:rsid w:val="00E00B7D"/>
    <w:rsid w:val="00E85574"/>
    <w:rsid w:val="00EC1D48"/>
    <w:rsid w:val="00EC7412"/>
    <w:rsid w:val="00F00EBC"/>
    <w:rsid w:val="00F17139"/>
    <w:rsid w:val="00F244E3"/>
    <w:rsid w:val="00F6774E"/>
    <w:rsid w:val="00F96489"/>
    <w:rsid w:val="00FC09C3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BFAA1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220"/>
  </w:style>
  <w:style w:type="paragraph" w:styleId="Ttulo2">
    <w:name w:val="heading 2"/>
    <w:basedOn w:val="Normal"/>
    <w:link w:val="Ttulo2Car"/>
    <w:uiPriority w:val="9"/>
    <w:qFormat/>
    <w:rsid w:val="006A22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A2220"/>
    <w:rPr>
      <w:rFonts w:ascii="Times New Roman" w:eastAsia="Times New Roman" w:hAnsi="Times New Roman" w:cs="Times New Roman"/>
      <w:b/>
      <w:bCs/>
      <w:sz w:val="36"/>
      <w:szCs w:val="36"/>
      <w:lang w:eastAsia="es-HN"/>
    </w:rPr>
  </w:style>
  <w:style w:type="paragraph" w:styleId="Piedepgina">
    <w:name w:val="footer"/>
    <w:basedOn w:val="Normal"/>
    <w:link w:val="PiedepginaCar"/>
    <w:uiPriority w:val="99"/>
    <w:unhideWhenUsed/>
    <w:rsid w:val="006A22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2220"/>
  </w:style>
  <w:style w:type="paragraph" w:styleId="Textodeglobo">
    <w:name w:val="Balloon Text"/>
    <w:basedOn w:val="Normal"/>
    <w:link w:val="TextodegloboCar"/>
    <w:uiPriority w:val="99"/>
    <w:semiHidden/>
    <w:unhideWhenUsed/>
    <w:rsid w:val="0003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3D6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33D62"/>
    <w:pPr>
      <w:ind w:left="720"/>
      <w:contextualSpacing/>
    </w:pPr>
  </w:style>
  <w:style w:type="table" w:styleId="Tablaconcuadrcula">
    <w:name w:val="Table Grid"/>
    <w:basedOn w:val="Tablanormal"/>
    <w:uiPriority w:val="59"/>
    <w:rsid w:val="00033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F30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3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750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</dc:creator>
  <cp:lastModifiedBy>rom guz</cp:lastModifiedBy>
  <cp:revision>3</cp:revision>
  <dcterms:created xsi:type="dcterms:W3CDTF">2020-05-05T21:29:00Z</dcterms:created>
  <dcterms:modified xsi:type="dcterms:W3CDTF">2020-05-05T21:30:00Z</dcterms:modified>
</cp:coreProperties>
</file>