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3622" w:rsidRDefault="00E23622" w:rsidP="00E23622">
      <w:pPr>
        <w:pStyle w:val="Textosinformato"/>
        <w:jc w:val="center"/>
        <w:rPr>
          <w:rFonts w:ascii="Verdana" w:hAnsi="Verdana" w:cs="Courier New"/>
          <w:b/>
          <w:sz w:val="24"/>
          <w:szCs w:val="24"/>
          <w:u w:val="single"/>
        </w:rPr>
      </w:pPr>
    </w:p>
    <w:p w:rsidR="00E23622" w:rsidRPr="00E743CA" w:rsidRDefault="00E23622" w:rsidP="00E23622">
      <w:pPr>
        <w:pStyle w:val="Textosinformato"/>
        <w:jc w:val="center"/>
        <w:rPr>
          <w:rFonts w:ascii="Verdana" w:hAnsi="Verdana" w:cs="Courier New"/>
          <w:b/>
          <w:sz w:val="24"/>
          <w:szCs w:val="24"/>
          <w:u w:val="single"/>
        </w:rPr>
      </w:pPr>
      <w:r>
        <w:rPr>
          <w:rFonts w:ascii="Verdana" w:hAnsi="Verdana" w:cs="Courier New"/>
          <w:b/>
          <w:sz w:val="24"/>
          <w:szCs w:val="24"/>
          <w:u w:val="single"/>
        </w:rPr>
        <w:t xml:space="preserve">ESTADO DE CUENTA </w:t>
      </w:r>
    </w:p>
    <w:p w:rsidR="00E23622" w:rsidRDefault="00E23622" w:rsidP="00E23622">
      <w:pPr>
        <w:pStyle w:val="Textosinformato"/>
        <w:jc w:val="both"/>
        <w:rPr>
          <w:rFonts w:ascii="Verdana" w:hAnsi="Verdana" w:cs="Courier New"/>
          <w:sz w:val="24"/>
          <w:szCs w:val="24"/>
        </w:rPr>
      </w:pPr>
    </w:p>
    <w:p w:rsidR="00E23622" w:rsidRDefault="00E23622" w:rsidP="00E23622">
      <w:pPr>
        <w:pStyle w:val="Textosinformato"/>
        <w:ind w:firstLine="708"/>
        <w:jc w:val="both"/>
        <w:rPr>
          <w:rFonts w:ascii="Verdana" w:hAnsi="Verdana" w:cs="Courier New"/>
          <w:sz w:val="24"/>
          <w:szCs w:val="24"/>
        </w:rPr>
      </w:pPr>
    </w:p>
    <w:p w:rsidR="00E23622" w:rsidRDefault="00E23622" w:rsidP="00E23622">
      <w:pPr>
        <w:pStyle w:val="Textosinformato"/>
        <w:ind w:firstLine="708"/>
        <w:jc w:val="both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Nombre del </w:t>
      </w:r>
    </w:p>
    <w:p w:rsidR="00E23622" w:rsidRDefault="00E23622" w:rsidP="00E23622">
      <w:pPr>
        <w:pStyle w:val="Textosinformato"/>
        <w:ind w:firstLine="708"/>
        <w:jc w:val="both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Contribuyente___________________________Fecha__________</w:t>
      </w:r>
    </w:p>
    <w:p w:rsidR="00E23622" w:rsidRDefault="00E23622" w:rsidP="00E23622">
      <w:pPr>
        <w:pStyle w:val="Textosinformato"/>
        <w:ind w:firstLine="708"/>
        <w:jc w:val="both"/>
        <w:rPr>
          <w:rFonts w:ascii="Verdana" w:hAnsi="Verdana" w:cs="Courier New"/>
          <w:sz w:val="24"/>
          <w:szCs w:val="24"/>
        </w:rPr>
      </w:pPr>
    </w:p>
    <w:p w:rsidR="00CB5890" w:rsidRPr="009B6E81" w:rsidRDefault="00CB5890" w:rsidP="000E6314">
      <w:pPr>
        <w:spacing w:before="0" w:line="240" w:lineRule="auto"/>
        <w:ind w:left="425" w:hanging="45"/>
        <w:rPr>
          <w:rFonts w:ascii="Verdana" w:hAnsi="Verdana"/>
          <w:color w:val="1D1B11" w:themeColor="background2" w:themeShade="1A"/>
          <w:sz w:val="22"/>
          <w:szCs w:val="22"/>
        </w:rPr>
      </w:pPr>
    </w:p>
    <w:tbl>
      <w:tblPr>
        <w:tblStyle w:val="Listamedia2-nfasis1"/>
        <w:tblW w:w="4679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15"/>
        <w:gridCol w:w="1976"/>
        <w:gridCol w:w="1759"/>
        <w:gridCol w:w="2323"/>
      </w:tblGrid>
      <w:tr w:rsidR="00E16B64" w:rsidRPr="00E16B64" w:rsidTr="00E16B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D8570B" w:rsidRPr="00E16B64" w:rsidRDefault="00D8570B" w:rsidP="00D8570B">
            <w:pPr>
              <w:spacing w:before="0" w:line="240" w:lineRule="auto"/>
              <w:ind w:hanging="726"/>
              <w:jc w:val="center"/>
              <w:rPr>
                <w:rFonts w:ascii="Verdana" w:eastAsiaTheme="minorEastAsia" w:hAnsi="Verdana" w:cstheme="minorBidi"/>
                <w:b/>
                <w:color w:val="auto"/>
              </w:rPr>
            </w:pPr>
            <w:r w:rsidRPr="00E16B64">
              <w:rPr>
                <w:rFonts w:ascii="Verdana" w:eastAsiaTheme="minorEastAsia" w:hAnsi="Verdana" w:cstheme="minorBidi"/>
                <w:b/>
                <w:color w:val="auto"/>
                <w:lang w:val="es-ES"/>
              </w:rPr>
              <w:t>Tipo de Impuesto</w:t>
            </w:r>
          </w:p>
        </w:tc>
        <w:tc>
          <w:tcPr>
            <w:tcW w:w="116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8570B" w:rsidRPr="00E16B64" w:rsidRDefault="00D8570B" w:rsidP="00D8570B">
            <w:pPr>
              <w:spacing w:before="0" w:line="240" w:lineRule="auto"/>
              <w:ind w:left="0" w:firstLine="7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EastAsia" w:hAnsi="Verdana" w:cstheme="minorBidi"/>
                <w:b/>
                <w:color w:val="auto"/>
              </w:rPr>
            </w:pPr>
            <w:r w:rsidRPr="00E16B64">
              <w:rPr>
                <w:rFonts w:ascii="Verdana" w:eastAsiaTheme="minorEastAsia" w:hAnsi="Verdana" w:cstheme="minorBidi"/>
                <w:b/>
                <w:color w:val="auto"/>
                <w:lang w:val="es-ES"/>
              </w:rPr>
              <w:t>Años Anteriores</w:t>
            </w:r>
          </w:p>
        </w:tc>
        <w:tc>
          <w:tcPr>
            <w:tcW w:w="103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8570B" w:rsidRPr="00E16B64" w:rsidRDefault="00D8570B" w:rsidP="00D8570B">
            <w:pPr>
              <w:spacing w:before="0" w:line="240" w:lineRule="auto"/>
              <w:ind w:hanging="57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EastAsia" w:hAnsi="Verdana" w:cstheme="minorBidi"/>
                <w:b/>
                <w:color w:val="auto"/>
              </w:rPr>
            </w:pPr>
            <w:r w:rsidRPr="00E16B64">
              <w:rPr>
                <w:rFonts w:ascii="Verdana" w:eastAsiaTheme="minorEastAsia" w:hAnsi="Verdana" w:cstheme="minorBidi"/>
                <w:b/>
                <w:color w:val="auto"/>
                <w:lang w:val="es-ES"/>
              </w:rPr>
              <w:t>Año Actual</w:t>
            </w:r>
          </w:p>
        </w:tc>
        <w:tc>
          <w:tcPr>
            <w:tcW w:w="137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8570B" w:rsidRPr="00E16B64" w:rsidRDefault="00D8570B" w:rsidP="00D8570B">
            <w:pPr>
              <w:spacing w:before="0" w:line="240" w:lineRule="auto"/>
              <w:ind w:left="298" w:hanging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EastAsia" w:hAnsi="Verdana" w:cstheme="minorBidi"/>
                <w:b/>
                <w:color w:val="auto"/>
              </w:rPr>
            </w:pPr>
            <w:r w:rsidRPr="00E16B64">
              <w:rPr>
                <w:rFonts w:ascii="Verdana" w:eastAsiaTheme="minorEastAsia" w:hAnsi="Verdana" w:cstheme="minorBidi"/>
                <w:b/>
                <w:color w:val="auto"/>
                <w:lang w:val="es-ES"/>
              </w:rPr>
              <w:t>Total</w:t>
            </w:r>
          </w:p>
        </w:tc>
      </w:tr>
      <w:tr w:rsidR="00E16B64" w:rsidRPr="00E16B64" w:rsidTr="00E16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D8570B" w:rsidRPr="00E16B64" w:rsidRDefault="00D8570B" w:rsidP="00D8570B">
            <w:pPr>
              <w:ind w:left="0" w:firstLine="0"/>
              <w:rPr>
                <w:rFonts w:ascii="Verdana" w:eastAsiaTheme="minorEastAsia" w:hAnsi="Verdana" w:cstheme="minorBidi"/>
                <w:color w:val="auto"/>
              </w:rPr>
            </w:pPr>
            <w:r w:rsidRPr="00E16B64">
              <w:rPr>
                <w:rFonts w:ascii="Verdana" w:eastAsiaTheme="minorEastAsia" w:hAnsi="Verdana" w:cstheme="minorBidi"/>
                <w:color w:val="auto"/>
                <w:lang w:val="es-ES"/>
              </w:rPr>
              <w:t>Bienes Inmuebles</w:t>
            </w:r>
          </w:p>
        </w:tc>
        <w:tc>
          <w:tcPr>
            <w:tcW w:w="116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8570B" w:rsidRPr="00E16B64" w:rsidRDefault="00D85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EastAsia" w:hAnsi="Verdana" w:cstheme="minorBidi"/>
                <w:color w:val="auto"/>
              </w:rPr>
            </w:pPr>
          </w:p>
        </w:tc>
        <w:tc>
          <w:tcPr>
            <w:tcW w:w="103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8570B" w:rsidRPr="00E16B64" w:rsidRDefault="00D85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EastAsia" w:hAnsi="Verdana" w:cstheme="minorBidi"/>
                <w:color w:val="auto"/>
              </w:rPr>
            </w:pPr>
          </w:p>
        </w:tc>
        <w:tc>
          <w:tcPr>
            <w:tcW w:w="137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D8570B" w:rsidRPr="00E16B64" w:rsidRDefault="00D85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EastAsia" w:hAnsi="Verdana" w:cstheme="minorBidi"/>
                <w:color w:val="auto"/>
              </w:rPr>
            </w:pPr>
          </w:p>
        </w:tc>
      </w:tr>
      <w:tr w:rsidR="00E16B64" w:rsidRPr="00E16B64" w:rsidTr="00E16B64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D8570B" w:rsidRPr="00E16B64" w:rsidRDefault="00D8570B" w:rsidP="00D8570B">
            <w:pPr>
              <w:ind w:left="0" w:firstLine="0"/>
              <w:rPr>
                <w:rFonts w:ascii="Verdana" w:eastAsiaTheme="minorEastAsia" w:hAnsi="Verdana" w:cstheme="minorBidi"/>
                <w:color w:val="auto"/>
              </w:rPr>
            </w:pPr>
            <w:r w:rsidRPr="00E16B64">
              <w:rPr>
                <w:rFonts w:ascii="Verdana" w:eastAsiaTheme="minorEastAsia" w:hAnsi="Verdana" w:cstheme="minorBidi"/>
                <w:color w:val="auto"/>
                <w:lang w:val="es-ES"/>
              </w:rPr>
              <w:t xml:space="preserve">Impuesto Personal </w:t>
            </w:r>
          </w:p>
        </w:tc>
        <w:tc>
          <w:tcPr>
            <w:tcW w:w="1166" w:type="pct"/>
            <w:shd w:val="clear" w:color="auto" w:fill="FFFFFF" w:themeFill="background1"/>
          </w:tcPr>
          <w:p w:rsidR="00D8570B" w:rsidRPr="00E16B64" w:rsidRDefault="00D857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EastAsia" w:hAnsi="Verdana" w:cstheme="minorBidi"/>
                <w:color w:val="auto"/>
              </w:rPr>
            </w:pPr>
          </w:p>
        </w:tc>
        <w:tc>
          <w:tcPr>
            <w:tcW w:w="1038" w:type="pct"/>
            <w:shd w:val="clear" w:color="auto" w:fill="FFFFFF" w:themeFill="background1"/>
          </w:tcPr>
          <w:p w:rsidR="00D8570B" w:rsidRPr="00E16B64" w:rsidRDefault="00D857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EastAsia" w:hAnsi="Verdana" w:cstheme="minorBidi"/>
                <w:color w:val="auto"/>
              </w:rPr>
            </w:pPr>
          </w:p>
        </w:tc>
        <w:tc>
          <w:tcPr>
            <w:tcW w:w="1371" w:type="pct"/>
            <w:shd w:val="clear" w:color="auto" w:fill="FFFFFF" w:themeFill="background1"/>
          </w:tcPr>
          <w:p w:rsidR="00D8570B" w:rsidRPr="00E16B64" w:rsidRDefault="00D857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EastAsia" w:hAnsi="Verdana" w:cstheme="minorBidi"/>
                <w:color w:val="auto"/>
              </w:rPr>
            </w:pPr>
          </w:p>
        </w:tc>
      </w:tr>
      <w:tr w:rsidR="00E16B64" w:rsidRPr="00E16B64" w:rsidTr="00E16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D8570B" w:rsidRPr="00E16B64" w:rsidRDefault="00D8570B" w:rsidP="00D8570B">
            <w:pPr>
              <w:ind w:left="0" w:firstLine="0"/>
              <w:rPr>
                <w:rFonts w:ascii="Verdana" w:eastAsiaTheme="minorEastAsia" w:hAnsi="Verdana" w:cstheme="minorBidi"/>
                <w:color w:val="auto"/>
              </w:rPr>
            </w:pPr>
            <w:r w:rsidRPr="00E16B64">
              <w:rPr>
                <w:rFonts w:ascii="Verdana" w:eastAsiaTheme="minorEastAsia" w:hAnsi="Verdana" w:cstheme="minorBidi"/>
                <w:color w:val="auto"/>
                <w:lang w:val="es-ES"/>
              </w:rPr>
              <w:t>Volumen de Ventas</w:t>
            </w:r>
          </w:p>
        </w:tc>
        <w:tc>
          <w:tcPr>
            <w:tcW w:w="116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8570B" w:rsidRPr="00E16B64" w:rsidRDefault="00D85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EastAsia" w:hAnsi="Verdana" w:cstheme="minorBidi"/>
                <w:color w:val="auto"/>
              </w:rPr>
            </w:pPr>
          </w:p>
        </w:tc>
        <w:tc>
          <w:tcPr>
            <w:tcW w:w="103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8570B" w:rsidRPr="00E16B64" w:rsidRDefault="00D85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EastAsia" w:hAnsi="Verdana" w:cstheme="minorBidi"/>
                <w:color w:val="auto"/>
              </w:rPr>
            </w:pPr>
          </w:p>
        </w:tc>
        <w:tc>
          <w:tcPr>
            <w:tcW w:w="137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D8570B" w:rsidRPr="00E16B64" w:rsidRDefault="00D85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EastAsia" w:hAnsi="Verdana" w:cstheme="minorBidi"/>
                <w:color w:val="auto"/>
              </w:rPr>
            </w:pPr>
          </w:p>
        </w:tc>
      </w:tr>
      <w:tr w:rsidR="00E16B64" w:rsidRPr="00E16B64" w:rsidTr="00E16B64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D8570B" w:rsidRPr="00E16B64" w:rsidRDefault="00D8570B" w:rsidP="00D8570B">
            <w:pPr>
              <w:ind w:left="0" w:firstLine="0"/>
              <w:rPr>
                <w:rFonts w:ascii="Verdana" w:eastAsiaTheme="minorEastAsia" w:hAnsi="Verdana" w:cstheme="minorBidi"/>
                <w:color w:val="auto"/>
              </w:rPr>
            </w:pPr>
            <w:r w:rsidRPr="00E16B64">
              <w:rPr>
                <w:rFonts w:ascii="Verdana" w:eastAsiaTheme="minorEastAsia" w:hAnsi="Verdana" w:cstheme="minorBidi"/>
                <w:color w:val="auto"/>
                <w:lang w:val="es-ES"/>
              </w:rPr>
              <w:t xml:space="preserve">Permiso de Operación </w:t>
            </w:r>
          </w:p>
        </w:tc>
        <w:tc>
          <w:tcPr>
            <w:tcW w:w="1166" w:type="pct"/>
            <w:shd w:val="clear" w:color="auto" w:fill="FFFFFF" w:themeFill="background1"/>
          </w:tcPr>
          <w:p w:rsidR="00D8570B" w:rsidRPr="00E16B64" w:rsidRDefault="00D857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EastAsia" w:hAnsi="Verdana" w:cstheme="minorBidi"/>
                <w:color w:val="auto"/>
              </w:rPr>
            </w:pPr>
          </w:p>
        </w:tc>
        <w:tc>
          <w:tcPr>
            <w:tcW w:w="1038" w:type="pct"/>
            <w:shd w:val="clear" w:color="auto" w:fill="FFFFFF" w:themeFill="background1"/>
          </w:tcPr>
          <w:p w:rsidR="00D8570B" w:rsidRPr="00E16B64" w:rsidRDefault="00D857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EastAsia" w:hAnsi="Verdana" w:cstheme="minorBidi"/>
                <w:color w:val="auto"/>
              </w:rPr>
            </w:pPr>
          </w:p>
        </w:tc>
        <w:tc>
          <w:tcPr>
            <w:tcW w:w="1371" w:type="pct"/>
            <w:shd w:val="clear" w:color="auto" w:fill="FFFFFF" w:themeFill="background1"/>
          </w:tcPr>
          <w:p w:rsidR="00D8570B" w:rsidRPr="00E16B64" w:rsidRDefault="00D857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EastAsia" w:hAnsi="Verdana" w:cstheme="minorBidi"/>
                <w:color w:val="auto"/>
              </w:rPr>
            </w:pPr>
          </w:p>
        </w:tc>
      </w:tr>
      <w:tr w:rsidR="00E16B64" w:rsidRPr="00E16B64" w:rsidTr="00E16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D8570B" w:rsidRPr="00E16B64" w:rsidRDefault="00D8570B" w:rsidP="00D8570B">
            <w:pPr>
              <w:ind w:left="0" w:firstLine="0"/>
              <w:rPr>
                <w:rFonts w:ascii="Verdana" w:eastAsiaTheme="minorEastAsia" w:hAnsi="Verdana" w:cstheme="minorBidi"/>
                <w:color w:val="auto"/>
                <w:lang w:val="es-ES"/>
              </w:rPr>
            </w:pPr>
            <w:r w:rsidRPr="00E16B64">
              <w:rPr>
                <w:rFonts w:ascii="Verdana" w:eastAsiaTheme="minorEastAsia" w:hAnsi="Verdana" w:cstheme="minorBidi"/>
                <w:color w:val="auto"/>
                <w:lang w:val="es-ES"/>
              </w:rPr>
              <w:t xml:space="preserve">Otros </w:t>
            </w:r>
          </w:p>
        </w:tc>
        <w:tc>
          <w:tcPr>
            <w:tcW w:w="116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8570B" w:rsidRPr="00E16B64" w:rsidRDefault="00D85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EastAsia" w:hAnsi="Verdana" w:cstheme="minorBidi"/>
                <w:color w:val="auto"/>
              </w:rPr>
            </w:pPr>
          </w:p>
        </w:tc>
        <w:tc>
          <w:tcPr>
            <w:tcW w:w="103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8570B" w:rsidRPr="00E16B64" w:rsidRDefault="00D85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EastAsia" w:hAnsi="Verdana" w:cstheme="minorBidi"/>
                <w:color w:val="auto"/>
              </w:rPr>
            </w:pPr>
          </w:p>
        </w:tc>
        <w:tc>
          <w:tcPr>
            <w:tcW w:w="137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D8570B" w:rsidRPr="00E16B64" w:rsidRDefault="00D85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EastAsia" w:hAnsi="Verdana" w:cstheme="minorBidi"/>
                <w:color w:val="auto"/>
              </w:rPr>
            </w:pPr>
          </w:p>
        </w:tc>
      </w:tr>
      <w:tr w:rsidR="00E23622" w:rsidRPr="00E16B64" w:rsidTr="00E2362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E23622" w:rsidRPr="00E16B64" w:rsidRDefault="00E23622" w:rsidP="00D8570B">
            <w:pPr>
              <w:ind w:left="0" w:firstLine="0"/>
              <w:rPr>
                <w:rFonts w:ascii="Verdana" w:eastAsiaTheme="minorEastAsia" w:hAnsi="Verdana" w:cstheme="minorBidi"/>
                <w:lang w:val="es-ES"/>
              </w:rPr>
            </w:pPr>
            <w:r>
              <w:rPr>
                <w:rFonts w:ascii="Verdana" w:eastAsiaTheme="minorEastAsia" w:hAnsi="Verdana" w:cstheme="minorBidi"/>
                <w:lang w:val="es-ES"/>
              </w:rPr>
              <w:t xml:space="preserve">Recargos e </w:t>
            </w:r>
            <w:r w:rsidR="006401E9">
              <w:rPr>
                <w:rFonts w:ascii="Verdana" w:eastAsiaTheme="minorEastAsia" w:hAnsi="Verdana" w:cstheme="minorBidi"/>
                <w:lang w:val="es-ES"/>
              </w:rPr>
              <w:t>intereses</w:t>
            </w:r>
          </w:p>
        </w:tc>
        <w:tc>
          <w:tcPr>
            <w:tcW w:w="1166" w:type="pct"/>
            <w:shd w:val="clear" w:color="auto" w:fill="FFFFFF" w:themeFill="background1"/>
          </w:tcPr>
          <w:p w:rsidR="00E23622" w:rsidRPr="00E16B64" w:rsidRDefault="00E236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EastAsia" w:hAnsi="Verdana" w:cstheme="minorBidi"/>
              </w:rPr>
            </w:pPr>
          </w:p>
        </w:tc>
        <w:tc>
          <w:tcPr>
            <w:tcW w:w="1038" w:type="pct"/>
            <w:shd w:val="clear" w:color="auto" w:fill="FFFFFF" w:themeFill="background1"/>
          </w:tcPr>
          <w:p w:rsidR="00E23622" w:rsidRPr="00E16B64" w:rsidRDefault="00E236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EastAsia" w:hAnsi="Verdana" w:cstheme="minorBidi"/>
              </w:rPr>
            </w:pPr>
          </w:p>
        </w:tc>
        <w:tc>
          <w:tcPr>
            <w:tcW w:w="1371" w:type="pct"/>
            <w:shd w:val="clear" w:color="auto" w:fill="FFFFFF" w:themeFill="background1"/>
          </w:tcPr>
          <w:p w:rsidR="00E23622" w:rsidRPr="00E16B64" w:rsidRDefault="00E236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EastAsia" w:hAnsi="Verdana" w:cstheme="minorBidi"/>
              </w:rPr>
            </w:pPr>
          </w:p>
        </w:tc>
      </w:tr>
      <w:tr w:rsidR="00E16B64" w:rsidRPr="00E16B64" w:rsidTr="00E23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D8570B" w:rsidRPr="00E16B64" w:rsidRDefault="00D8570B" w:rsidP="00D8570B">
            <w:pPr>
              <w:ind w:left="0" w:firstLine="0"/>
              <w:rPr>
                <w:rFonts w:ascii="Verdana" w:eastAsiaTheme="minorEastAsia" w:hAnsi="Verdana" w:cstheme="minorBidi"/>
                <w:b/>
                <w:color w:val="auto"/>
                <w:lang w:val="es-ES"/>
              </w:rPr>
            </w:pPr>
            <w:r w:rsidRPr="00E16B64">
              <w:rPr>
                <w:rFonts w:ascii="Verdana" w:eastAsiaTheme="minorEastAsia" w:hAnsi="Verdana" w:cstheme="minorBidi"/>
                <w:b/>
                <w:color w:val="auto"/>
                <w:lang w:val="es-ES"/>
              </w:rPr>
              <w:t xml:space="preserve">Total </w:t>
            </w:r>
          </w:p>
        </w:tc>
        <w:tc>
          <w:tcPr>
            <w:tcW w:w="116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8570B" w:rsidRPr="00E16B64" w:rsidRDefault="00D85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EastAsia" w:hAnsi="Verdana" w:cstheme="minorBidi"/>
                <w:color w:val="auto"/>
              </w:rPr>
            </w:pPr>
          </w:p>
        </w:tc>
        <w:tc>
          <w:tcPr>
            <w:tcW w:w="103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8570B" w:rsidRPr="00E16B64" w:rsidRDefault="00D85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EastAsia" w:hAnsi="Verdana" w:cstheme="minorBidi"/>
                <w:color w:val="auto"/>
              </w:rPr>
            </w:pPr>
          </w:p>
        </w:tc>
        <w:tc>
          <w:tcPr>
            <w:tcW w:w="137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D8570B" w:rsidRPr="00E16B64" w:rsidRDefault="00D85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EastAsia" w:hAnsi="Verdana" w:cstheme="minorBidi"/>
                <w:color w:val="auto"/>
              </w:rPr>
            </w:pPr>
          </w:p>
        </w:tc>
      </w:tr>
    </w:tbl>
    <w:p w:rsidR="003F4AF9" w:rsidRPr="000E6314" w:rsidRDefault="003F4AF9" w:rsidP="00E16B64">
      <w:pPr>
        <w:pStyle w:val="Ttulo2"/>
        <w:jc w:val="both"/>
        <w:rPr>
          <w:rFonts w:ascii="Verdana" w:eastAsia="Times New Roman" w:hAnsi="Verdana" w:cs="Arial"/>
          <w:color w:val="1D1B11" w:themeColor="background2" w:themeShade="1A"/>
          <w:sz w:val="16"/>
          <w:szCs w:val="16"/>
          <w:lang w:val="es-ES_tradnl" w:eastAsia="es-ES"/>
        </w:rPr>
      </w:pPr>
    </w:p>
    <w:p w:rsidR="000E6314" w:rsidRDefault="000E6314" w:rsidP="003F4AF9">
      <w:pPr>
        <w:spacing w:line="240" w:lineRule="auto"/>
        <w:ind w:left="380" w:firstLine="0"/>
        <w:rPr>
          <w:rFonts w:ascii="Verdana" w:hAnsi="Verdana"/>
          <w:color w:val="1D1B11" w:themeColor="background2" w:themeShade="1A"/>
        </w:rPr>
      </w:pPr>
    </w:p>
    <w:p w:rsidR="00E23622" w:rsidRDefault="00E23622" w:rsidP="003F4AF9">
      <w:pPr>
        <w:spacing w:line="240" w:lineRule="auto"/>
        <w:ind w:left="380" w:firstLine="0"/>
        <w:rPr>
          <w:rFonts w:ascii="Verdana" w:hAnsi="Verdana"/>
          <w:color w:val="1D1B11" w:themeColor="background2" w:themeShade="1A"/>
        </w:rPr>
      </w:pPr>
    </w:p>
    <w:p w:rsidR="00E23622" w:rsidRDefault="00E23622" w:rsidP="003F4AF9">
      <w:pPr>
        <w:spacing w:line="240" w:lineRule="auto"/>
        <w:ind w:left="380" w:firstLine="0"/>
        <w:rPr>
          <w:rFonts w:ascii="Verdana" w:hAnsi="Verdana"/>
          <w:color w:val="1D1B11" w:themeColor="background2" w:themeShade="1A"/>
        </w:rPr>
      </w:pPr>
    </w:p>
    <w:p w:rsidR="00E23622" w:rsidRDefault="00E23622" w:rsidP="003F4AF9">
      <w:pPr>
        <w:spacing w:line="240" w:lineRule="auto"/>
        <w:ind w:left="380" w:firstLine="0"/>
        <w:rPr>
          <w:rFonts w:ascii="Verdana" w:hAnsi="Verdana"/>
          <w:color w:val="1D1B11" w:themeColor="background2" w:themeShade="1A"/>
        </w:rPr>
      </w:pPr>
    </w:p>
    <w:p w:rsidR="00E23622" w:rsidRDefault="00E23622" w:rsidP="003F4AF9">
      <w:pPr>
        <w:spacing w:line="240" w:lineRule="auto"/>
        <w:ind w:left="380" w:firstLine="0"/>
        <w:rPr>
          <w:rFonts w:ascii="Verdana" w:hAnsi="Verdana"/>
          <w:color w:val="1D1B11" w:themeColor="background2" w:themeShade="1A"/>
        </w:rPr>
      </w:pPr>
    </w:p>
    <w:p w:rsidR="00E23622" w:rsidRDefault="000E6314" w:rsidP="00E23622">
      <w:pPr>
        <w:spacing w:before="0" w:line="240" w:lineRule="auto"/>
        <w:ind w:left="380" w:firstLine="0"/>
        <w:jc w:val="center"/>
        <w:rPr>
          <w:rFonts w:ascii="Verdana" w:hAnsi="Verdana"/>
          <w:color w:val="1D1B11" w:themeColor="background2" w:themeShade="1A"/>
        </w:rPr>
      </w:pPr>
      <w:r>
        <w:rPr>
          <w:rFonts w:ascii="Verdana" w:hAnsi="Verdana"/>
          <w:color w:val="1D1B11" w:themeColor="background2" w:themeShade="1A"/>
        </w:rPr>
        <w:t>___________________</w:t>
      </w:r>
      <w:r w:rsidR="00E23622">
        <w:rPr>
          <w:rFonts w:ascii="Verdana" w:hAnsi="Verdana"/>
          <w:color w:val="1D1B11" w:themeColor="background2" w:themeShade="1A"/>
        </w:rPr>
        <w:t>________________</w:t>
      </w:r>
    </w:p>
    <w:p w:rsidR="009B6E81" w:rsidRPr="00E23622" w:rsidRDefault="00E23622" w:rsidP="00E23622">
      <w:pPr>
        <w:spacing w:before="0" w:line="240" w:lineRule="auto"/>
        <w:ind w:left="380" w:firstLine="0"/>
        <w:jc w:val="center"/>
        <w:rPr>
          <w:rFonts w:ascii="Verdana" w:hAnsi="Verdana"/>
          <w:b/>
          <w:color w:val="1D1B11" w:themeColor="background2" w:themeShade="1A"/>
        </w:rPr>
      </w:pPr>
      <w:r w:rsidRPr="00E23622">
        <w:rPr>
          <w:rFonts w:ascii="Verdana" w:hAnsi="Verdana"/>
          <w:b/>
          <w:color w:val="1D1B11" w:themeColor="background2" w:themeShade="1A"/>
        </w:rPr>
        <w:t>Je</w:t>
      </w:r>
      <w:r w:rsidR="000E6314" w:rsidRPr="00E23622">
        <w:rPr>
          <w:rFonts w:ascii="Verdana" w:hAnsi="Verdana"/>
          <w:b/>
          <w:color w:val="1D1B11" w:themeColor="background2" w:themeShade="1A"/>
        </w:rPr>
        <w:t>fe de Administración Tributaria</w:t>
      </w:r>
    </w:p>
    <w:p w:rsidR="000E6314" w:rsidRPr="00E23622" w:rsidRDefault="000E6314" w:rsidP="000E6314">
      <w:pPr>
        <w:spacing w:before="0" w:line="240" w:lineRule="auto"/>
        <w:ind w:left="380" w:firstLine="0"/>
        <w:rPr>
          <w:rFonts w:ascii="Verdana" w:hAnsi="Verdana"/>
          <w:b/>
          <w:color w:val="1D1B11" w:themeColor="background2" w:themeShade="1A"/>
        </w:rPr>
      </w:pPr>
    </w:p>
    <w:p w:rsidR="000E6314" w:rsidRDefault="000E6314" w:rsidP="000E6314">
      <w:pPr>
        <w:spacing w:before="0" w:line="240" w:lineRule="auto"/>
        <w:ind w:left="380" w:firstLine="0"/>
        <w:rPr>
          <w:rFonts w:ascii="Verdana" w:hAnsi="Verdana"/>
          <w:color w:val="1D1B11" w:themeColor="background2" w:themeShade="1A"/>
        </w:rPr>
      </w:pPr>
    </w:p>
    <w:p w:rsidR="000E6314" w:rsidRDefault="000E6314" w:rsidP="000E6314">
      <w:pPr>
        <w:spacing w:before="0" w:line="240" w:lineRule="auto"/>
        <w:ind w:left="380" w:firstLine="0"/>
        <w:rPr>
          <w:rFonts w:ascii="Verdana" w:hAnsi="Verdana"/>
          <w:color w:val="1D1B11" w:themeColor="background2" w:themeShade="1A"/>
        </w:rPr>
      </w:pPr>
    </w:p>
    <w:sectPr w:rsidR="000E6314" w:rsidSect="00E16B6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60D9" w:rsidRDefault="004960D9" w:rsidP="0092061D">
      <w:pPr>
        <w:spacing w:before="0" w:line="240" w:lineRule="auto"/>
      </w:pPr>
      <w:r>
        <w:separator/>
      </w:r>
    </w:p>
  </w:endnote>
  <w:endnote w:type="continuationSeparator" w:id="0">
    <w:p w:rsidR="004960D9" w:rsidRDefault="004960D9" w:rsidP="0092061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gerian"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6B64" w:rsidRPr="000E6314" w:rsidRDefault="00E16B64" w:rsidP="00373DE0">
    <w:pPr>
      <w:pStyle w:val="Piedepgina"/>
      <w:ind w:left="0" w:firstLine="0"/>
      <w:rPr>
        <w:rFonts w:ascii="Arial Black" w:hAnsi="Arial Black"/>
        <w:b/>
        <w:sz w:val="14"/>
        <w:szCs w:val="14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60D9" w:rsidRDefault="004960D9" w:rsidP="0092061D">
      <w:pPr>
        <w:spacing w:before="0" w:line="240" w:lineRule="auto"/>
      </w:pPr>
      <w:r>
        <w:separator/>
      </w:r>
    </w:p>
  </w:footnote>
  <w:footnote w:type="continuationSeparator" w:id="0">
    <w:p w:rsidR="004960D9" w:rsidRDefault="004960D9" w:rsidP="0092061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6FA8" w:rsidRPr="00650891" w:rsidRDefault="00BE6FA8" w:rsidP="00373DE0">
    <w:pPr>
      <w:pStyle w:val="Encabezado"/>
      <w:ind w:left="0" w:firstLine="0"/>
      <w:rPr>
        <w:rFonts w:ascii="Algerian" w:hAnsi="Algerian"/>
        <w:b/>
        <w:sz w:val="32"/>
        <w:szCs w:val="32"/>
        <w:u w:val="single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8522B"/>
    <w:multiLevelType w:val="hybridMultilevel"/>
    <w:tmpl w:val="72941468"/>
    <w:lvl w:ilvl="0" w:tplc="13A04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5A13"/>
    <w:multiLevelType w:val="hybridMultilevel"/>
    <w:tmpl w:val="12687140"/>
    <w:lvl w:ilvl="0" w:tplc="477CD2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A10"/>
    <w:rsid w:val="00002C86"/>
    <w:rsid w:val="00002DD1"/>
    <w:rsid w:val="00023550"/>
    <w:rsid w:val="000D2B94"/>
    <w:rsid w:val="000E519B"/>
    <w:rsid w:val="000E6314"/>
    <w:rsid w:val="000F1A10"/>
    <w:rsid w:val="00103DE7"/>
    <w:rsid w:val="0012449B"/>
    <w:rsid w:val="00162901"/>
    <w:rsid w:val="003569E0"/>
    <w:rsid w:val="00373DE0"/>
    <w:rsid w:val="0039153E"/>
    <w:rsid w:val="003A22A6"/>
    <w:rsid w:val="003A7D9B"/>
    <w:rsid w:val="003B68EC"/>
    <w:rsid w:val="003B6F35"/>
    <w:rsid w:val="003F4AF9"/>
    <w:rsid w:val="00413A51"/>
    <w:rsid w:val="00422CB6"/>
    <w:rsid w:val="004960D9"/>
    <w:rsid w:val="00514E4F"/>
    <w:rsid w:val="00582589"/>
    <w:rsid w:val="006401E9"/>
    <w:rsid w:val="00662450"/>
    <w:rsid w:val="00691CD3"/>
    <w:rsid w:val="006C1AA2"/>
    <w:rsid w:val="006C1B20"/>
    <w:rsid w:val="006E19F4"/>
    <w:rsid w:val="007B0D3E"/>
    <w:rsid w:val="007D2A65"/>
    <w:rsid w:val="007F01C6"/>
    <w:rsid w:val="008124F3"/>
    <w:rsid w:val="008E57B4"/>
    <w:rsid w:val="009023A5"/>
    <w:rsid w:val="0092061D"/>
    <w:rsid w:val="0095789E"/>
    <w:rsid w:val="009B6E81"/>
    <w:rsid w:val="009C0B22"/>
    <w:rsid w:val="00A25787"/>
    <w:rsid w:val="00A87822"/>
    <w:rsid w:val="00AD2EF6"/>
    <w:rsid w:val="00AF72F2"/>
    <w:rsid w:val="00AF7A1B"/>
    <w:rsid w:val="00B15244"/>
    <w:rsid w:val="00B33768"/>
    <w:rsid w:val="00B40596"/>
    <w:rsid w:val="00BE6FA8"/>
    <w:rsid w:val="00C36AD2"/>
    <w:rsid w:val="00C37FAD"/>
    <w:rsid w:val="00C44F2E"/>
    <w:rsid w:val="00C504DE"/>
    <w:rsid w:val="00C6052C"/>
    <w:rsid w:val="00CB36AE"/>
    <w:rsid w:val="00CB5890"/>
    <w:rsid w:val="00D8570B"/>
    <w:rsid w:val="00E16B64"/>
    <w:rsid w:val="00E23622"/>
    <w:rsid w:val="00E503FA"/>
    <w:rsid w:val="00EB4C0D"/>
    <w:rsid w:val="00EC3231"/>
    <w:rsid w:val="00F77BB3"/>
    <w:rsid w:val="00FB65CA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D73CFF"/>
  <w15:docId w15:val="{10DCCF5E-99CA-6A41-9018-61E9D421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A10"/>
    <w:pPr>
      <w:widowControl w:val="0"/>
      <w:autoSpaceDE w:val="0"/>
      <w:autoSpaceDN w:val="0"/>
      <w:adjustRightInd w:val="0"/>
      <w:spacing w:before="200" w:after="0" w:line="340" w:lineRule="auto"/>
      <w:ind w:left="720" w:hanging="340"/>
      <w:jc w:val="both"/>
    </w:pPr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37FAD"/>
    <w:pPr>
      <w:widowControl/>
      <w:spacing w:before="0" w:line="240" w:lineRule="auto"/>
      <w:ind w:left="0" w:firstLine="0"/>
      <w:jc w:val="left"/>
      <w:outlineLvl w:val="1"/>
    </w:pPr>
    <w:rPr>
      <w:rFonts w:ascii="Times New Roman" w:eastAsiaTheme="minorHAnsi" w:hAnsi="Times New Roman" w:cs="Times New Roman"/>
      <w:sz w:val="24"/>
      <w:szCs w:val="24"/>
      <w:lang w:val="es-HN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061D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rsid w:val="0092061D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92061D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2061D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61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61D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59"/>
    <w:rsid w:val="00BE6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2-nfasis1">
    <w:name w:val="Medium List 2 Accent 1"/>
    <w:basedOn w:val="Tablanormal"/>
    <w:uiPriority w:val="66"/>
    <w:rsid w:val="00D857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HN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angradetextonormal">
    <w:name w:val="Body Text Indent"/>
    <w:basedOn w:val="Normal"/>
    <w:next w:val="Normal"/>
    <w:link w:val="SangradetextonormalCar"/>
    <w:uiPriority w:val="99"/>
    <w:rsid w:val="00002C86"/>
    <w:pPr>
      <w:widowControl/>
      <w:spacing w:before="0" w:line="240" w:lineRule="auto"/>
      <w:ind w:left="0" w:firstLine="0"/>
      <w:jc w:val="left"/>
    </w:pPr>
    <w:rPr>
      <w:rFonts w:ascii="Times New Roman" w:eastAsiaTheme="minorHAnsi" w:hAnsi="Times New Roman" w:cs="Times New Roman"/>
      <w:sz w:val="24"/>
      <w:szCs w:val="24"/>
      <w:lang w:val="es-HN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02C86"/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9"/>
    <w:rsid w:val="00C37FAD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8E57B4"/>
    <w:pPr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3622"/>
    <w:pPr>
      <w:widowControl/>
      <w:autoSpaceDE/>
      <w:autoSpaceDN/>
      <w:adjustRightInd/>
      <w:spacing w:before="0" w:line="240" w:lineRule="auto"/>
      <w:ind w:left="0" w:firstLine="0"/>
      <w:jc w:val="left"/>
    </w:pPr>
    <w:rPr>
      <w:rFonts w:ascii="Consolas" w:eastAsiaTheme="minorHAnsi" w:hAnsi="Consolas" w:cstheme="minorBidi"/>
      <w:sz w:val="21"/>
      <w:szCs w:val="21"/>
      <w:lang w:val="es-HN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362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29743-2010-4A87-BFC3-B70A8A54D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</dc:creator>
  <cp:lastModifiedBy>rom guz</cp:lastModifiedBy>
  <cp:revision>5</cp:revision>
  <cp:lastPrinted>2010-09-26T21:31:00Z</cp:lastPrinted>
  <dcterms:created xsi:type="dcterms:W3CDTF">2010-09-07T00:18:00Z</dcterms:created>
  <dcterms:modified xsi:type="dcterms:W3CDTF">2020-04-10T19:07:00Z</dcterms:modified>
</cp:coreProperties>
</file>